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jc w:val="center"/>
        <w:tblBorders>
          <w:bottom w:val="single" w:sz="4" w:space="0" w:color="auto"/>
        </w:tblBorders>
        <w:tblLayout w:type="fixed"/>
        <w:tblCellMar>
          <w:left w:w="70" w:type="dxa"/>
          <w:right w:w="70" w:type="dxa"/>
        </w:tblCellMar>
        <w:tblLook w:val="0000" w:firstRow="0" w:lastRow="0" w:firstColumn="0" w:lastColumn="0" w:noHBand="0" w:noVBand="0"/>
      </w:tblPr>
      <w:tblGrid>
        <w:gridCol w:w="4678"/>
        <w:gridCol w:w="1560"/>
        <w:gridCol w:w="4429"/>
      </w:tblGrid>
      <w:tr w:rsidR="009B672A" w:rsidRPr="00784FA4" w14:paraId="5C12EBDF" w14:textId="77777777" w:rsidTr="001F52AB">
        <w:trPr>
          <w:jc w:val="center"/>
        </w:trPr>
        <w:tc>
          <w:tcPr>
            <w:tcW w:w="4678" w:type="dxa"/>
          </w:tcPr>
          <w:p w14:paraId="4BBB6085" w14:textId="77777777" w:rsidR="009B672A" w:rsidRPr="00784FA4" w:rsidRDefault="009B672A" w:rsidP="009A0ADE">
            <w:pPr>
              <w:spacing w:after="0" w:line="320" w:lineRule="exact"/>
              <w:ind w:right="-70"/>
              <w:jc w:val="center"/>
              <w:rPr>
                <w:rFonts w:ascii="Times New Roman" w:hAnsi="Times New Roman" w:cs="Times New Roman"/>
                <w:b/>
                <w:sz w:val="20"/>
                <w:szCs w:val="20"/>
              </w:rPr>
            </w:pPr>
            <w:r w:rsidRPr="00784FA4">
              <w:rPr>
                <w:rFonts w:ascii="Times New Roman" w:hAnsi="Times New Roman" w:cs="Times New Roman"/>
                <w:b/>
                <w:sz w:val="20"/>
                <w:szCs w:val="20"/>
              </w:rPr>
              <w:t>БАШ</w:t>
            </w:r>
            <w:r w:rsidRPr="00784FA4">
              <w:rPr>
                <w:rFonts w:ascii="Times New Roman" w:hAnsi="Times New Roman" w:cs="Times New Roman"/>
                <w:b/>
                <w:sz w:val="20"/>
                <w:szCs w:val="20"/>
                <w:lang w:val="en-US"/>
              </w:rPr>
              <w:t>K</w:t>
            </w:r>
            <w:r w:rsidRPr="00784FA4">
              <w:rPr>
                <w:rFonts w:ascii="Times New Roman" w:hAnsi="Times New Roman" w:cs="Times New Roman"/>
                <w:b/>
                <w:sz w:val="20"/>
                <w:szCs w:val="20"/>
              </w:rPr>
              <w:t>ОРТОСТАН РЕСПУБЛИКАҺЫ</w:t>
            </w:r>
          </w:p>
          <w:p w14:paraId="6E72A23C" w14:textId="77777777" w:rsidR="009B672A" w:rsidRPr="00784FA4" w:rsidRDefault="009B672A" w:rsidP="009A0ADE">
            <w:pPr>
              <w:spacing w:after="0" w:line="240" w:lineRule="auto"/>
              <w:jc w:val="center"/>
              <w:rPr>
                <w:rFonts w:ascii="Times New Roman" w:hAnsi="Times New Roman" w:cs="Times New Roman"/>
                <w:b/>
                <w:sz w:val="20"/>
                <w:szCs w:val="20"/>
              </w:rPr>
            </w:pPr>
          </w:p>
          <w:p w14:paraId="3EC6C26C" w14:textId="77777777" w:rsidR="009B672A" w:rsidRPr="00784FA4" w:rsidRDefault="009B672A" w:rsidP="009A0ADE">
            <w:pPr>
              <w:spacing w:after="0" w:line="240" w:lineRule="auto"/>
              <w:jc w:val="center"/>
              <w:rPr>
                <w:rFonts w:ascii="Times New Roman" w:hAnsi="Times New Roman" w:cs="Times New Roman"/>
                <w:b/>
                <w:sz w:val="20"/>
                <w:szCs w:val="20"/>
              </w:rPr>
            </w:pPr>
            <w:r w:rsidRPr="00784FA4">
              <w:rPr>
                <w:rFonts w:ascii="Times New Roman" w:hAnsi="Times New Roman" w:cs="Times New Roman"/>
                <w:b/>
                <w:sz w:val="20"/>
                <w:szCs w:val="20"/>
              </w:rPr>
              <w:t>Б</w:t>
            </w:r>
            <w:r w:rsidRPr="00784FA4">
              <w:rPr>
                <w:rFonts w:ascii="Times New Roman" w:hAnsi="Times New Roman" w:cs="Times New Roman"/>
                <w:b/>
                <w:sz w:val="20"/>
                <w:szCs w:val="20"/>
                <w:lang w:val="en-US"/>
              </w:rPr>
              <w:t>o</w:t>
            </w:r>
            <w:r w:rsidRPr="00784FA4">
              <w:rPr>
                <w:rFonts w:ascii="Times New Roman" w:hAnsi="Times New Roman" w:cs="Times New Roman"/>
                <w:b/>
                <w:sz w:val="20"/>
                <w:szCs w:val="20"/>
              </w:rPr>
              <w:t>р</w:t>
            </w:r>
            <w:r w:rsidRPr="00784FA4">
              <w:rPr>
                <w:rFonts w:ascii="Times New Roman" w:hAnsi="Times New Roman" w:cs="Times New Roman"/>
                <w:b/>
                <w:sz w:val="20"/>
                <w:szCs w:val="20"/>
                <w:lang w:val="en-US"/>
              </w:rPr>
              <w:t>o</w:t>
            </w:r>
            <w:r w:rsidRPr="00784FA4">
              <w:rPr>
                <w:rFonts w:ascii="Times New Roman" w:hAnsi="Times New Roman" w:cs="Times New Roman"/>
                <w:b/>
                <w:sz w:val="20"/>
                <w:szCs w:val="20"/>
              </w:rPr>
              <w:t xml:space="preserve"> районы</w:t>
            </w:r>
          </w:p>
          <w:p w14:paraId="6A1D6EFE" w14:textId="77777777" w:rsidR="009B672A" w:rsidRPr="00784FA4" w:rsidRDefault="009B672A" w:rsidP="009A0ADE">
            <w:pPr>
              <w:spacing w:after="0" w:line="240" w:lineRule="auto"/>
              <w:jc w:val="center"/>
              <w:rPr>
                <w:rFonts w:ascii="Times New Roman" w:hAnsi="Times New Roman" w:cs="Times New Roman"/>
                <w:b/>
                <w:sz w:val="20"/>
                <w:szCs w:val="20"/>
              </w:rPr>
            </w:pPr>
            <w:proofErr w:type="spellStart"/>
            <w:r w:rsidRPr="00784FA4">
              <w:rPr>
                <w:rFonts w:ascii="Times New Roman" w:hAnsi="Times New Roman" w:cs="Times New Roman"/>
                <w:b/>
                <w:sz w:val="20"/>
                <w:szCs w:val="20"/>
              </w:rPr>
              <w:t>муниципаль</w:t>
            </w:r>
            <w:proofErr w:type="spellEnd"/>
            <w:r w:rsidRPr="00784FA4">
              <w:rPr>
                <w:rFonts w:ascii="Times New Roman" w:hAnsi="Times New Roman" w:cs="Times New Roman"/>
                <w:b/>
                <w:sz w:val="20"/>
                <w:szCs w:val="20"/>
              </w:rPr>
              <w:t xml:space="preserve"> </w:t>
            </w:r>
            <w:proofErr w:type="spellStart"/>
            <w:r w:rsidRPr="00784FA4">
              <w:rPr>
                <w:rFonts w:ascii="Times New Roman" w:hAnsi="Times New Roman" w:cs="Times New Roman"/>
                <w:b/>
                <w:sz w:val="20"/>
                <w:szCs w:val="20"/>
              </w:rPr>
              <w:t>районыны</w:t>
            </w:r>
            <w:proofErr w:type="spellEnd"/>
            <w:r w:rsidRPr="00784FA4">
              <w:rPr>
                <w:rFonts w:ascii="Times New Roman" w:hAnsi="Times New Roman" w:cs="Times New Roman"/>
                <w:b/>
                <w:sz w:val="24"/>
                <w:szCs w:val="24"/>
              </w:rPr>
              <w:t>ӊ</w:t>
            </w:r>
          </w:p>
          <w:p w14:paraId="0637E43D" w14:textId="77777777" w:rsidR="009B672A" w:rsidRPr="00784FA4" w:rsidRDefault="009B672A" w:rsidP="009A0ADE">
            <w:pPr>
              <w:spacing w:after="0" w:line="240" w:lineRule="auto"/>
              <w:jc w:val="center"/>
              <w:rPr>
                <w:rFonts w:ascii="Times New Roman" w:hAnsi="Times New Roman" w:cs="Times New Roman"/>
                <w:b/>
                <w:sz w:val="20"/>
                <w:szCs w:val="20"/>
              </w:rPr>
            </w:pPr>
            <w:proofErr w:type="spellStart"/>
            <w:r w:rsidRPr="00784FA4">
              <w:rPr>
                <w:rFonts w:ascii="Times New Roman" w:hAnsi="Times New Roman" w:cs="Times New Roman"/>
                <w:b/>
                <w:sz w:val="24"/>
                <w:szCs w:val="24"/>
              </w:rPr>
              <w:t>Ү</w:t>
            </w:r>
            <w:r w:rsidRPr="00784FA4">
              <w:rPr>
                <w:rFonts w:ascii="Times New Roman" w:hAnsi="Times New Roman" w:cs="Times New Roman"/>
                <w:b/>
                <w:sz w:val="20"/>
                <w:szCs w:val="20"/>
              </w:rPr>
              <w:t>геz</w:t>
            </w:r>
            <w:proofErr w:type="spellEnd"/>
            <w:r w:rsidRPr="00784FA4">
              <w:rPr>
                <w:rFonts w:ascii="Times New Roman" w:hAnsi="Times New Roman" w:cs="Times New Roman"/>
                <w:b/>
                <w:sz w:val="20"/>
                <w:szCs w:val="20"/>
              </w:rPr>
              <w:t xml:space="preserve"> </w:t>
            </w:r>
            <w:proofErr w:type="spellStart"/>
            <w:r w:rsidRPr="00784FA4">
              <w:rPr>
                <w:rFonts w:ascii="Times New Roman" w:hAnsi="Times New Roman" w:cs="Times New Roman"/>
                <w:b/>
                <w:sz w:val="20"/>
                <w:szCs w:val="20"/>
              </w:rPr>
              <w:t>ауыл</w:t>
            </w:r>
            <w:proofErr w:type="spellEnd"/>
            <w:r w:rsidRPr="00784FA4">
              <w:rPr>
                <w:rFonts w:ascii="Times New Roman" w:hAnsi="Times New Roman" w:cs="Times New Roman"/>
                <w:b/>
                <w:sz w:val="20"/>
                <w:szCs w:val="20"/>
              </w:rPr>
              <w:t xml:space="preserve"> советы </w:t>
            </w:r>
            <w:proofErr w:type="spellStart"/>
            <w:r w:rsidRPr="00784FA4">
              <w:rPr>
                <w:rFonts w:ascii="Times New Roman" w:hAnsi="Times New Roman" w:cs="Times New Roman"/>
                <w:b/>
                <w:sz w:val="20"/>
                <w:szCs w:val="20"/>
              </w:rPr>
              <w:t>ауыл</w:t>
            </w:r>
            <w:proofErr w:type="spellEnd"/>
          </w:p>
          <w:p w14:paraId="293BA319" w14:textId="77777777" w:rsidR="009B672A" w:rsidRPr="00784FA4" w:rsidRDefault="009B672A" w:rsidP="009A0ADE">
            <w:pPr>
              <w:spacing w:after="0" w:line="240" w:lineRule="auto"/>
              <w:jc w:val="center"/>
              <w:rPr>
                <w:rFonts w:ascii="Times New Roman" w:hAnsi="Times New Roman" w:cs="Times New Roman"/>
                <w:b/>
                <w:sz w:val="20"/>
                <w:szCs w:val="20"/>
              </w:rPr>
            </w:pPr>
            <w:r w:rsidRPr="00784FA4">
              <w:rPr>
                <w:rFonts w:ascii="Times New Roman" w:hAnsi="Times New Roman" w:cs="Times New Roman"/>
                <w:b/>
                <w:sz w:val="20"/>
                <w:szCs w:val="20"/>
              </w:rPr>
              <w:t>Билeм</w:t>
            </w:r>
            <w:r w:rsidRPr="00784FA4">
              <w:rPr>
                <w:rFonts w:ascii="Times New Roman" w:hAnsi="Times New Roman" w:cs="Times New Roman"/>
                <w:b/>
                <w:sz w:val="24"/>
                <w:szCs w:val="24"/>
              </w:rPr>
              <w:t>ә</w:t>
            </w:r>
            <w:r w:rsidRPr="00784FA4">
              <w:rPr>
                <w:rFonts w:ascii="Times New Roman" w:hAnsi="Times New Roman" w:cs="Times New Roman"/>
                <w:b/>
                <w:sz w:val="20"/>
                <w:szCs w:val="20"/>
                <w:lang w:val="en-US"/>
              </w:rPr>
              <w:t>h</w:t>
            </w:r>
            <w:r w:rsidRPr="00784FA4">
              <w:rPr>
                <w:rFonts w:ascii="Times New Roman" w:hAnsi="Times New Roman" w:cs="Times New Roman"/>
                <w:b/>
                <w:sz w:val="20"/>
                <w:szCs w:val="20"/>
              </w:rPr>
              <w:t>е Х</w:t>
            </w:r>
            <w:r w:rsidRPr="00784FA4">
              <w:rPr>
                <w:rFonts w:ascii="Times New Roman" w:hAnsi="Times New Roman" w:cs="Times New Roman"/>
                <w:b/>
                <w:sz w:val="24"/>
                <w:szCs w:val="24"/>
              </w:rPr>
              <w:t>а</w:t>
            </w:r>
            <w:r w:rsidRPr="00784FA4">
              <w:rPr>
                <w:rFonts w:ascii="Times New Roman" w:hAnsi="Times New Roman" w:cs="Times New Roman"/>
                <w:b/>
                <w:sz w:val="20"/>
                <w:szCs w:val="20"/>
              </w:rPr>
              <w:t>кими</w:t>
            </w:r>
            <w:r w:rsidRPr="00784FA4">
              <w:rPr>
                <w:rFonts w:ascii="Times New Roman" w:hAnsi="Times New Roman" w:cs="Times New Roman"/>
                <w:b/>
                <w:sz w:val="24"/>
                <w:szCs w:val="24"/>
              </w:rPr>
              <w:t>ә</w:t>
            </w:r>
            <w:r w:rsidRPr="00784FA4">
              <w:rPr>
                <w:rFonts w:ascii="Times New Roman" w:hAnsi="Times New Roman" w:cs="Times New Roman"/>
                <w:b/>
                <w:sz w:val="20"/>
                <w:szCs w:val="20"/>
              </w:rPr>
              <w:t xml:space="preserve">те </w:t>
            </w:r>
          </w:p>
          <w:p w14:paraId="6FECACA1" w14:textId="77777777" w:rsidR="009B672A" w:rsidRPr="00784FA4" w:rsidRDefault="009B672A" w:rsidP="009A0ADE">
            <w:pPr>
              <w:spacing w:after="0" w:line="240" w:lineRule="auto"/>
              <w:jc w:val="center"/>
              <w:rPr>
                <w:rFonts w:ascii="Times New Roman" w:hAnsi="Times New Roman" w:cs="Times New Roman"/>
                <w:sz w:val="20"/>
                <w:szCs w:val="20"/>
              </w:rPr>
            </w:pPr>
            <w:r w:rsidRPr="00784FA4">
              <w:rPr>
                <w:rFonts w:ascii="Times New Roman" w:hAnsi="Times New Roman" w:cs="Times New Roman"/>
                <w:sz w:val="20"/>
                <w:szCs w:val="20"/>
              </w:rPr>
              <w:t xml:space="preserve">452468, </w:t>
            </w:r>
            <w:proofErr w:type="spellStart"/>
            <w:r w:rsidRPr="00784FA4">
              <w:rPr>
                <w:rFonts w:ascii="Times New Roman" w:hAnsi="Times New Roman" w:cs="Times New Roman"/>
                <w:sz w:val="24"/>
                <w:szCs w:val="24"/>
              </w:rPr>
              <w:t>Ү</w:t>
            </w:r>
            <w:r w:rsidRPr="00784FA4">
              <w:rPr>
                <w:rFonts w:ascii="Times New Roman" w:hAnsi="Times New Roman" w:cs="Times New Roman"/>
                <w:sz w:val="20"/>
                <w:szCs w:val="20"/>
              </w:rPr>
              <w:t>геz</w:t>
            </w:r>
            <w:proofErr w:type="spellEnd"/>
            <w:r w:rsidRPr="00784FA4">
              <w:rPr>
                <w:rFonts w:ascii="Times New Roman" w:hAnsi="Times New Roman" w:cs="Times New Roman"/>
                <w:sz w:val="20"/>
                <w:szCs w:val="20"/>
              </w:rPr>
              <w:t xml:space="preserve"> </w:t>
            </w:r>
            <w:proofErr w:type="spellStart"/>
            <w:r w:rsidRPr="00784FA4">
              <w:rPr>
                <w:rFonts w:ascii="Times New Roman" w:hAnsi="Times New Roman" w:cs="Times New Roman"/>
                <w:sz w:val="20"/>
                <w:szCs w:val="20"/>
              </w:rPr>
              <w:t>ауылы</w:t>
            </w:r>
            <w:proofErr w:type="spellEnd"/>
            <w:r w:rsidRPr="00784FA4">
              <w:rPr>
                <w:rFonts w:ascii="Times New Roman" w:hAnsi="Times New Roman" w:cs="Times New Roman"/>
                <w:sz w:val="20"/>
                <w:szCs w:val="20"/>
              </w:rPr>
              <w:t xml:space="preserve">, </w:t>
            </w:r>
            <w:proofErr w:type="spellStart"/>
            <w:r w:rsidRPr="00784FA4">
              <w:rPr>
                <w:rFonts w:ascii="Times New Roman" w:hAnsi="Times New Roman" w:cs="Times New Roman"/>
                <w:sz w:val="20"/>
                <w:szCs w:val="20"/>
              </w:rPr>
              <w:t>Коммунистик</w:t>
            </w:r>
            <w:proofErr w:type="spellEnd"/>
            <w:r w:rsidRPr="00784FA4">
              <w:rPr>
                <w:rFonts w:ascii="Times New Roman" w:hAnsi="Times New Roman" w:cs="Times New Roman"/>
                <w:sz w:val="20"/>
                <w:szCs w:val="20"/>
              </w:rPr>
              <w:t xml:space="preserve"> </w:t>
            </w:r>
            <w:proofErr w:type="spellStart"/>
            <w:r w:rsidRPr="00784FA4">
              <w:rPr>
                <w:rFonts w:ascii="Times New Roman" w:hAnsi="Times New Roman" w:cs="Times New Roman"/>
                <w:sz w:val="20"/>
                <w:szCs w:val="20"/>
              </w:rPr>
              <w:t>урамы</w:t>
            </w:r>
            <w:proofErr w:type="spellEnd"/>
            <w:r w:rsidRPr="00784FA4">
              <w:rPr>
                <w:rFonts w:ascii="Times New Roman" w:hAnsi="Times New Roman" w:cs="Times New Roman"/>
                <w:sz w:val="20"/>
                <w:szCs w:val="20"/>
              </w:rPr>
              <w:t>, 18б</w:t>
            </w:r>
          </w:p>
          <w:p w14:paraId="65A77F51" w14:textId="77777777" w:rsidR="009B672A" w:rsidRPr="00784FA4" w:rsidRDefault="009B672A" w:rsidP="009A0ADE">
            <w:pPr>
              <w:spacing w:after="0" w:line="240" w:lineRule="auto"/>
              <w:jc w:val="center"/>
              <w:rPr>
                <w:rFonts w:ascii="Times New Roman" w:hAnsi="Times New Roman" w:cs="Times New Roman"/>
                <w:sz w:val="20"/>
                <w:szCs w:val="20"/>
                <w:lang w:eastAsia="en-US"/>
              </w:rPr>
            </w:pPr>
            <w:r w:rsidRPr="00784FA4">
              <w:rPr>
                <w:rFonts w:ascii="Times New Roman" w:hAnsi="Times New Roman" w:cs="Times New Roman"/>
                <w:sz w:val="20"/>
                <w:szCs w:val="20"/>
              </w:rPr>
              <w:t>тел. 3-77-44</w:t>
            </w:r>
          </w:p>
        </w:tc>
        <w:tc>
          <w:tcPr>
            <w:tcW w:w="1560" w:type="dxa"/>
            <w:vAlign w:val="center"/>
          </w:tcPr>
          <w:p w14:paraId="65CC36BE" w14:textId="77777777" w:rsidR="009B672A" w:rsidRPr="00784FA4" w:rsidRDefault="009B672A" w:rsidP="009A0ADE">
            <w:pPr>
              <w:spacing w:after="0" w:line="240" w:lineRule="auto"/>
              <w:rPr>
                <w:rFonts w:ascii="Times New Roman" w:hAnsi="Times New Roman" w:cs="Times New Roman"/>
                <w:sz w:val="20"/>
                <w:szCs w:val="20"/>
                <w:lang w:eastAsia="en-US"/>
              </w:rPr>
            </w:pPr>
            <w:r w:rsidRPr="00784FA4">
              <w:rPr>
                <w:rFonts w:ascii="Times New Roman" w:hAnsi="Times New Roman" w:cs="Times New Roman"/>
                <w:noProof/>
                <w:color w:val="0000CC"/>
                <w:sz w:val="24"/>
              </w:rPr>
              <w:drawing>
                <wp:inline distT="0" distB="0" distL="0" distR="0" wp14:anchorId="4A39CA63" wp14:editId="26161434">
                  <wp:extent cx="901065" cy="941705"/>
                  <wp:effectExtent l="19050" t="0" r="0" b="0"/>
                  <wp:docPr id="6" name="Рисунок 1" descr="Описание: i?id=13800329&amp;tov=5">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id=13800329&amp;tov=5"/>
                          <pic:cNvPicPr>
                            <a:picLocks noChangeAspect="1" noChangeArrowheads="1"/>
                          </pic:cNvPicPr>
                        </pic:nvPicPr>
                        <pic:blipFill>
                          <a:blip r:embed="rId6"/>
                          <a:srcRect/>
                          <a:stretch>
                            <a:fillRect/>
                          </a:stretch>
                        </pic:blipFill>
                        <pic:spPr bwMode="auto">
                          <a:xfrm>
                            <a:off x="0" y="0"/>
                            <a:ext cx="901065" cy="941705"/>
                          </a:xfrm>
                          <a:prstGeom prst="rect">
                            <a:avLst/>
                          </a:prstGeom>
                          <a:noFill/>
                          <a:ln w="9525">
                            <a:noFill/>
                            <a:miter lim="800000"/>
                            <a:headEnd/>
                            <a:tailEnd/>
                          </a:ln>
                        </pic:spPr>
                      </pic:pic>
                    </a:graphicData>
                  </a:graphic>
                </wp:inline>
              </w:drawing>
            </w:r>
          </w:p>
        </w:tc>
        <w:tc>
          <w:tcPr>
            <w:tcW w:w="4429" w:type="dxa"/>
          </w:tcPr>
          <w:p w14:paraId="665CFB93" w14:textId="77777777" w:rsidR="009B672A" w:rsidRPr="00784FA4" w:rsidRDefault="009B672A" w:rsidP="009A0ADE">
            <w:pPr>
              <w:spacing w:after="0" w:line="240" w:lineRule="auto"/>
              <w:ind w:left="-70" w:right="-70"/>
              <w:jc w:val="center"/>
              <w:rPr>
                <w:rFonts w:ascii="Times New Roman" w:hAnsi="Times New Roman" w:cs="Times New Roman"/>
                <w:b/>
                <w:caps/>
                <w:sz w:val="20"/>
                <w:szCs w:val="20"/>
                <w:lang w:eastAsia="en-US"/>
              </w:rPr>
            </w:pPr>
            <w:r w:rsidRPr="00784FA4">
              <w:rPr>
                <w:rFonts w:ascii="Times New Roman" w:hAnsi="Times New Roman" w:cs="Times New Roman"/>
                <w:b/>
                <w:caps/>
                <w:sz w:val="20"/>
                <w:szCs w:val="20"/>
                <w:lang w:eastAsia="en-US"/>
              </w:rPr>
              <w:t>РЕСПУБЛИКА БАШКОРТОСТАН</w:t>
            </w:r>
          </w:p>
          <w:p w14:paraId="182C2D77" w14:textId="77777777" w:rsidR="009B672A" w:rsidRPr="00784FA4" w:rsidRDefault="009B672A" w:rsidP="009A0ADE">
            <w:pPr>
              <w:keepNext/>
              <w:spacing w:after="0" w:line="240" w:lineRule="auto"/>
              <w:jc w:val="center"/>
              <w:outlineLvl w:val="0"/>
              <w:rPr>
                <w:rFonts w:ascii="Times New Roman" w:hAnsi="Times New Roman" w:cs="Times New Roman"/>
                <w:b/>
                <w:caps/>
                <w:sz w:val="20"/>
                <w:szCs w:val="20"/>
                <w:lang w:eastAsia="en-US"/>
              </w:rPr>
            </w:pPr>
          </w:p>
          <w:p w14:paraId="71D8F9C1" w14:textId="77777777" w:rsidR="009B672A" w:rsidRPr="00784FA4" w:rsidRDefault="009B672A" w:rsidP="009A0ADE">
            <w:pPr>
              <w:keepNext/>
              <w:spacing w:after="120" w:line="240" w:lineRule="auto"/>
              <w:jc w:val="center"/>
              <w:outlineLvl w:val="0"/>
              <w:rPr>
                <w:rFonts w:ascii="Times New Roman" w:hAnsi="Times New Roman" w:cs="Times New Roman"/>
                <w:b/>
                <w:caps/>
                <w:sz w:val="20"/>
                <w:szCs w:val="20"/>
                <w:lang w:eastAsia="en-US"/>
              </w:rPr>
            </w:pPr>
            <w:r w:rsidRPr="00784FA4">
              <w:rPr>
                <w:rFonts w:ascii="Times New Roman" w:hAnsi="Times New Roman" w:cs="Times New Roman"/>
                <w:b/>
                <w:caps/>
                <w:sz w:val="20"/>
                <w:szCs w:val="20"/>
                <w:lang w:eastAsia="en-US"/>
              </w:rPr>
              <w:t>администрация</w:t>
            </w:r>
          </w:p>
          <w:p w14:paraId="2BF264EA" w14:textId="77777777" w:rsidR="009B672A" w:rsidRPr="00784FA4" w:rsidRDefault="009B672A" w:rsidP="009A0ADE">
            <w:pPr>
              <w:spacing w:after="0" w:line="240" w:lineRule="auto"/>
              <w:jc w:val="center"/>
              <w:rPr>
                <w:rFonts w:ascii="Times New Roman" w:hAnsi="Times New Roman" w:cs="Times New Roman"/>
                <w:b/>
                <w:sz w:val="20"/>
                <w:szCs w:val="20"/>
                <w:lang w:eastAsia="en-US"/>
              </w:rPr>
            </w:pPr>
            <w:r w:rsidRPr="00784FA4">
              <w:rPr>
                <w:rFonts w:ascii="Times New Roman" w:hAnsi="Times New Roman" w:cs="Times New Roman"/>
                <w:b/>
                <w:sz w:val="20"/>
                <w:szCs w:val="20"/>
                <w:lang w:eastAsia="en-US"/>
              </w:rPr>
              <w:t>сельского поселения Угузевский сельсовет</w:t>
            </w:r>
          </w:p>
          <w:p w14:paraId="0D162BF8" w14:textId="77777777" w:rsidR="009B672A" w:rsidRPr="00784FA4" w:rsidRDefault="009B672A" w:rsidP="009A0ADE">
            <w:pPr>
              <w:spacing w:after="0" w:line="240" w:lineRule="auto"/>
              <w:jc w:val="center"/>
              <w:rPr>
                <w:rFonts w:ascii="Times New Roman" w:hAnsi="Times New Roman" w:cs="Times New Roman"/>
                <w:b/>
                <w:sz w:val="20"/>
                <w:szCs w:val="20"/>
                <w:lang w:eastAsia="en-US"/>
              </w:rPr>
            </w:pPr>
            <w:r w:rsidRPr="00784FA4">
              <w:rPr>
                <w:rFonts w:ascii="Times New Roman" w:hAnsi="Times New Roman" w:cs="Times New Roman"/>
                <w:b/>
                <w:sz w:val="20"/>
                <w:szCs w:val="20"/>
                <w:lang w:eastAsia="en-US"/>
              </w:rPr>
              <w:t>муниципального района</w:t>
            </w:r>
          </w:p>
          <w:p w14:paraId="26A17D19" w14:textId="77777777" w:rsidR="009B672A" w:rsidRPr="00784FA4" w:rsidRDefault="009B672A" w:rsidP="009A0ADE">
            <w:pPr>
              <w:spacing w:after="120" w:line="240" w:lineRule="auto"/>
              <w:jc w:val="center"/>
              <w:rPr>
                <w:rFonts w:ascii="Times New Roman" w:hAnsi="Times New Roman" w:cs="Times New Roman"/>
                <w:b/>
                <w:sz w:val="20"/>
                <w:szCs w:val="20"/>
                <w:lang w:eastAsia="en-US"/>
              </w:rPr>
            </w:pPr>
            <w:r w:rsidRPr="00784FA4">
              <w:rPr>
                <w:rFonts w:ascii="Times New Roman" w:hAnsi="Times New Roman" w:cs="Times New Roman"/>
                <w:b/>
                <w:sz w:val="20"/>
                <w:szCs w:val="20"/>
                <w:lang w:eastAsia="en-US"/>
              </w:rPr>
              <w:t>Бирский район</w:t>
            </w:r>
          </w:p>
          <w:p w14:paraId="1C48DDCF" w14:textId="77777777" w:rsidR="009B672A" w:rsidRPr="00784FA4" w:rsidRDefault="009B672A" w:rsidP="009A0ADE">
            <w:pPr>
              <w:spacing w:after="0" w:line="240" w:lineRule="auto"/>
              <w:jc w:val="center"/>
              <w:rPr>
                <w:rFonts w:ascii="Times New Roman" w:hAnsi="Times New Roman" w:cs="Times New Roman"/>
                <w:sz w:val="20"/>
                <w:szCs w:val="20"/>
                <w:lang w:eastAsia="en-US"/>
              </w:rPr>
            </w:pPr>
            <w:r w:rsidRPr="00784FA4">
              <w:rPr>
                <w:rFonts w:ascii="Times New Roman" w:hAnsi="Times New Roman" w:cs="Times New Roman"/>
                <w:sz w:val="20"/>
                <w:szCs w:val="20"/>
                <w:lang w:eastAsia="en-US"/>
              </w:rPr>
              <w:t>452468, с. Угузево, ул. Коммунистическая 18 б,</w:t>
            </w:r>
          </w:p>
          <w:p w14:paraId="32720ABE" w14:textId="77777777" w:rsidR="009B672A" w:rsidRPr="00784FA4" w:rsidRDefault="009B672A" w:rsidP="009A0ADE">
            <w:pPr>
              <w:spacing w:after="0" w:line="240" w:lineRule="auto"/>
              <w:jc w:val="center"/>
              <w:rPr>
                <w:rFonts w:ascii="Times New Roman" w:hAnsi="Times New Roman" w:cs="Times New Roman"/>
                <w:sz w:val="20"/>
                <w:szCs w:val="20"/>
                <w:lang w:eastAsia="en-US"/>
              </w:rPr>
            </w:pPr>
            <w:r w:rsidRPr="00784FA4">
              <w:rPr>
                <w:rFonts w:ascii="Times New Roman" w:hAnsi="Times New Roman" w:cs="Times New Roman"/>
                <w:sz w:val="20"/>
                <w:szCs w:val="20"/>
                <w:lang w:eastAsia="en-US"/>
              </w:rPr>
              <w:t xml:space="preserve">тел. 3-77-44. </w:t>
            </w:r>
          </w:p>
        </w:tc>
      </w:tr>
    </w:tbl>
    <w:p w14:paraId="5CEFA37A" w14:textId="77777777" w:rsidR="009B672A" w:rsidRPr="00784FA4" w:rsidRDefault="009B672A" w:rsidP="009B672A">
      <w:pPr>
        <w:tabs>
          <w:tab w:val="left" w:pos="2040"/>
        </w:tabs>
        <w:spacing w:after="0" w:line="240" w:lineRule="auto"/>
        <w:jc w:val="center"/>
        <w:rPr>
          <w:rFonts w:ascii="Times New Roman" w:hAnsi="Times New Roman" w:cs="Times New Roman"/>
          <w:sz w:val="28"/>
          <w:szCs w:val="28"/>
          <w:lang w:eastAsia="en-US"/>
        </w:rPr>
      </w:pPr>
    </w:p>
    <w:tbl>
      <w:tblPr>
        <w:tblW w:w="10463" w:type="dxa"/>
        <w:jc w:val="center"/>
        <w:tblLook w:val="04A0" w:firstRow="1" w:lastRow="0" w:firstColumn="1" w:lastColumn="0" w:noHBand="0" w:noVBand="1"/>
      </w:tblPr>
      <w:tblGrid>
        <w:gridCol w:w="4471"/>
        <w:gridCol w:w="1660"/>
        <w:gridCol w:w="4332"/>
      </w:tblGrid>
      <w:tr w:rsidR="009B672A" w:rsidRPr="00784FA4" w14:paraId="220194D5" w14:textId="77777777" w:rsidTr="009A0ADE">
        <w:trPr>
          <w:jc w:val="center"/>
        </w:trPr>
        <w:tc>
          <w:tcPr>
            <w:tcW w:w="4471" w:type="dxa"/>
          </w:tcPr>
          <w:p w14:paraId="705F5483" w14:textId="77777777" w:rsidR="009B672A" w:rsidRPr="00784FA4" w:rsidRDefault="009B672A" w:rsidP="009A0ADE">
            <w:pPr>
              <w:tabs>
                <w:tab w:val="left" w:pos="2040"/>
              </w:tabs>
              <w:spacing w:after="0" w:line="240" w:lineRule="auto"/>
              <w:rPr>
                <w:rFonts w:ascii="Times New Roman" w:hAnsi="Times New Roman" w:cs="Times New Roman"/>
                <w:color w:val="000000" w:themeColor="text1"/>
                <w:sz w:val="28"/>
                <w:szCs w:val="28"/>
                <w:lang w:eastAsia="en-US"/>
              </w:rPr>
            </w:pPr>
            <w:r w:rsidRPr="00784FA4">
              <w:rPr>
                <w:rFonts w:ascii="Times New Roman" w:hAnsi="Times New Roman" w:cs="Times New Roman"/>
                <w:color w:val="000000" w:themeColor="text1"/>
                <w:sz w:val="28"/>
                <w:szCs w:val="28"/>
                <w:lang w:eastAsia="en-US"/>
              </w:rPr>
              <w:t>Ҡ А Р А Р</w:t>
            </w:r>
          </w:p>
        </w:tc>
        <w:tc>
          <w:tcPr>
            <w:tcW w:w="1660" w:type="dxa"/>
          </w:tcPr>
          <w:p w14:paraId="143A1396" w14:textId="5A68CC27" w:rsidR="009B672A" w:rsidRPr="00784FA4" w:rsidRDefault="009B672A" w:rsidP="009A0ADE">
            <w:pPr>
              <w:tabs>
                <w:tab w:val="left" w:pos="2040"/>
              </w:tabs>
              <w:spacing w:after="0" w:line="240" w:lineRule="auto"/>
              <w:jc w:val="center"/>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1F52AB">
              <w:rPr>
                <w:rFonts w:ascii="Times New Roman" w:hAnsi="Times New Roman" w:cs="Times New Roman"/>
                <w:color w:val="000000" w:themeColor="text1"/>
                <w:sz w:val="28"/>
                <w:szCs w:val="28"/>
                <w:lang w:eastAsia="en-US"/>
              </w:rPr>
              <w:t>34</w:t>
            </w:r>
          </w:p>
        </w:tc>
        <w:tc>
          <w:tcPr>
            <w:tcW w:w="4332" w:type="dxa"/>
          </w:tcPr>
          <w:p w14:paraId="130E2DD9" w14:textId="77777777" w:rsidR="009B672A" w:rsidRPr="00784FA4" w:rsidRDefault="009B672A" w:rsidP="009A0ADE">
            <w:pPr>
              <w:tabs>
                <w:tab w:val="left" w:pos="2040"/>
              </w:tabs>
              <w:spacing w:after="0" w:line="240" w:lineRule="auto"/>
              <w:jc w:val="right"/>
              <w:rPr>
                <w:rFonts w:ascii="Times New Roman" w:hAnsi="Times New Roman" w:cs="Times New Roman"/>
                <w:color w:val="000000" w:themeColor="text1"/>
                <w:sz w:val="28"/>
                <w:szCs w:val="28"/>
                <w:lang w:eastAsia="en-US"/>
              </w:rPr>
            </w:pPr>
            <w:r w:rsidRPr="00784FA4">
              <w:rPr>
                <w:rFonts w:ascii="Times New Roman" w:hAnsi="Times New Roman" w:cs="Times New Roman"/>
                <w:color w:val="000000" w:themeColor="text1"/>
                <w:sz w:val="28"/>
                <w:szCs w:val="28"/>
                <w:lang w:eastAsia="en-US"/>
              </w:rPr>
              <w:t>П О С Т А Н О В Л Е Н И Е</w:t>
            </w:r>
          </w:p>
        </w:tc>
      </w:tr>
      <w:tr w:rsidR="009B672A" w:rsidRPr="00784FA4" w14:paraId="75FA4389" w14:textId="77777777" w:rsidTr="009A0ADE">
        <w:trPr>
          <w:jc w:val="center"/>
        </w:trPr>
        <w:tc>
          <w:tcPr>
            <w:tcW w:w="4471" w:type="dxa"/>
          </w:tcPr>
          <w:p w14:paraId="31B76F4B" w14:textId="77777777" w:rsidR="009B672A" w:rsidRPr="00784FA4" w:rsidRDefault="009B672A" w:rsidP="009A0ADE">
            <w:pPr>
              <w:tabs>
                <w:tab w:val="left" w:pos="2040"/>
              </w:tabs>
              <w:spacing w:after="0" w:line="240" w:lineRule="auto"/>
              <w:rPr>
                <w:rFonts w:ascii="Times New Roman" w:hAnsi="Times New Roman" w:cs="Times New Roman"/>
                <w:color w:val="000000" w:themeColor="text1"/>
                <w:sz w:val="28"/>
                <w:szCs w:val="28"/>
                <w:lang w:eastAsia="en-US"/>
              </w:rPr>
            </w:pPr>
          </w:p>
        </w:tc>
        <w:tc>
          <w:tcPr>
            <w:tcW w:w="1660" w:type="dxa"/>
          </w:tcPr>
          <w:p w14:paraId="653567C3" w14:textId="77777777" w:rsidR="009B672A" w:rsidRPr="00784FA4" w:rsidRDefault="009B672A" w:rsidP="009A0ADE">
            <w:pPr>
              <w:tabs>
                <w:tab w:val="left" w:pos="2040"/>
              </w:tabs>
              <w:spacing w:after="0" w:line="240" w:lineRule="auto"/>
              <w:jc w:val="center"/>
              <w:rPr>
                <w:rFonts w:ascii="Times New Roman" w:hAnsi="Times New Roman" w:cs="Times New Roman"/>
                <w:color w:val="000000" w:themeColor="text1"/>
                <w:sz w:val="28"/>
                <w:szCs w:val="28"/>
                <w:lang w:eastAsia="en-US"/>
              </w:rPr>
            </w:pPr>
          </w:p>
        </w:tc>
        <w:tc>
          <w:tcPr>
            <w:tcW w:w="4332" w:type="dxa"/>
          </w:tcPr>
          <w:p w14:paraId="4CDA83AC" w14:textId="77777777" w:rsidR="009B672A" w:rsidRPr="00784FA4" w:rsidRDefault="009B672A" w:rsidP="009A0ADE">
            <w:pPr>
              <w:tabs>
                <w:tab w:val="left" w:pos="2040"/>
              </w:tabs>
              <w:spacing w:after="0" w:line="240" w:lineRule="auto"/>
              <w:jc w:val="right"/>
              <w:rPr>
                <w:rFonts w:ascii="Times New Roman" w:hAnsi="Times New Roman" w:cs="Times New Roman"/>
                <w:color w:val="000000" w:themeColor="text1"/>
                <w:sz w:val="28"/>
                <w:szCs w:val="28"/>
                <w:lang w:eastAsia="en-US"/>
              </w:rPr>
            </w:pPr>
          </w:p>
        </w:tc>
      </w:tr>
      <w:tr w:rsidR="009B672A" w:rsidRPr="00784FA4" w14:paraId="206D6980" w14:textId="77777777" w:rsidTr="009A0ADE">
        <w:trPr>
          <w:jc w:val="center"/>
        </w:trPr>
        <w:tc>
          <w:tcPr>
            <w:tcW w:w="4471" w:type="dxa"/>
          </w:tcPr>
          <w:p w14:paraId="1CFDC7BF" w14:textId="2F2AB619" w:rsidR="009B672A" w:rsidRPr="00784FA4" w:rsidRDefault="001F52AB" w:rsidP="009A0ADE">
            <w:pPr>
              <w:tabs>
                <w:tab w:val="left" w:pos="2040"/>
              </w:tabs>
              <w:spacing w:after="0" w:line="240" w:lineRule="auto"/>
              <w:rPr>
                <w:rFonts w:ascii="Times New Roman" w:hAnsi="Times New Roman" w:cs="Times New Roman"/>
                <w:color w:val="000000" w:themeColor="text1"/>
                <w:sz w:val="28"/>
                <w:szCs w:val="28"/>
                <w:lang w:val="ba-RU" w:eastAsia="en-US"/>
              </w:rPr>
            </w:pPr>
            <w:r>
              <w:rPr>
                <w:rFonts w:ascii="Times New Roman" w:hAnsi="Times New Roman" w:cs="Times New Roman"/>
                <w:color w:val="000000" w:themeColor="text1"/>
                <w:sz w:val="28"/>
                <w:szCs w:val="28"/>
                <w:lang w:eastAsia="en-US"/>
              </w:rPr>
              <w:t>27</w:t>
            </w:r>
            <w:r w:rsidR="009B672A" w:rsidRPr="00784FA4">
              <w:rPr>
                <w:rFonts w:ascii="Times New Roman" w:hAnsi="Times New Roman" w:cs="Times New Roman"/>
                <w:color w:val="000000" w:themeColor="text1"/>
                <w:sz w:val="28"/>
                <w:szCs w:val="28"/>
                <w:lang w:eastAsia="en-US"/>
              </w:rPr>
              <w:t xml:space="preserve"> </w:t>
            </w:r>
            <w:r>
              <w:rPr>
                <w:rFonts w:ascii="Times New Roman" w:hAnsi="Times New Roman" w:cs="Times New Roman"/>
                <w:color w:val="000000" w:themeColor="text1"/>
                <w:sz w:val="28"/>
                <w:szCs w:val="28"/>
                <w:lang w:eastAsia="en-US"/>
              </w:rPr>
              <w:t>июль</w:t>
            </w:r>
            <w:r w:rsidR="009B672A">
              <w:rPr>
                <w:rFonts w:ascii="Times New Roman" w:hAnsi="Times New Roman" w:cs="Times New Roman"/>
                <w:color w:val="000000" w:themeColor="text1"/>
                <w:sz w:val="28"/>
                <w:szCs w:val="28"/>
                <w:lang w:eastAsia="en-US"/>
              </w:rPr>
              <w:t xml:space="preserve"> </w:t>
            </w:r>
            <w:r w:rsidR="009B672A" w:rsidRPr="00784FA4">
              <w:rPr>
                <w:rFonts w:ascii="Times New Roman" w:hAnsi="Times New Roman" w:cs="Times New Roman"/>
                <w:color w:val="000000" w:themeColor="text1"/>
                <w:sz w:val="28"/>
                <w:szCs w:val="28"/>
                <w:lang w:eastAsia="en-US"/>
              </w:rPr>
              <w:t>202</w:t>
            </w:r>
            <w:r>
              <w:rPr>
                <w:rFonts w:ascii="Times New Roman" w:hAnsi="Times New Roman" w:cs="Times New Roman"/>
                <w:color w:val="000000" w:themeColor="text1"/>
                <w:sz w:val="28"/>
                <w:szCs w:val="28"/>
                <w:lang w:eastAsia="en-US"/>
              </w:rPr>
              <w:t>6</w:t>
            </w:r>
            <w:r w:rsidR="009B672A" w:rsidRPr="00784FA4">
              <w:rPr>
                <w:rFonts w:ascii="Times New Roman" w:hAnsi="Times New Roman" w:cs="Times New Roman"/>
                <w:color w:val="000000" w:themeColor="text1"/>
                <w:sz w:val="28"/>
                <w:szCs w:val="28"/>
                <w:lang w:eastAsia="en-US"/>
              </w:rPr>
              <w:t xml:space="preserve"> </w:t>
            </w:r>
            <w:r w:rsidR="009B672A" w:rsidRPr="00784FA4">
              <w:rPr>
                <w:rFonts w:ascii="Times New Roman" w:hAnsi="Times New Roman" w:cs="Times New Roman"/>
                <w:color w:val="000000" w:themeColor="text1"/>
                <w:sz w:val="28"/>
                <w:szCs w:val="28"/>
                <w:lang w:val="ba-RU" w:eastAsia="en-US"/>
              </w:rPr>
              <w:t>й.</w:t>
            </w:r>
          </w:p>
        </w:tc>
        <w:tc>
          <w:tcPr>
            <w:tcW w:w="1660" w:type="dxa"/>
          </w:tcPr>
          <w:p w14:paraId="4EE4B04B" w14:textId="77777777" w:rsidR="009B672A" w:rsidRPr="00784FA4" w:rsidRDefault="009B672A" w:rsidP="009A0ADE">
            <w:pPr>
              <w:tabs>
                <w:tab w:val="left" w:pos="2040"/>
              </w:tabs>
              <w:spacing w:after="0" w:line="240" w:lineRule="auto"/>
              <w:jc w:val="center"/>
              <w:rPr>
                <w:rFonts w:ascii="Times New Roman" w:hAnsi="Times New Roman" w:cs="Times New Roman"/>
                <w:color w:val="000000" w:themeColor="text1"/>
                <w:sz w:val="28"/>
                <w:szCs w:val="28"/>
                <w:lang w:eastAsia="en-US"/>
              </w:rPr>
            </w:pPr>
          </w:p>
        </w:tc>
        <w:tc>
          <w:tcPr>
            <w:tcW w:w="4332" w:type="dxa"/>
          </w:tcPr>
          <w:p w14:paraId="364C1925" w14:textId="7EE2CDE5" w:rsidR="009B672A" w:rsidRPr="00784FA4" w:rsidRDefault="001F52AB" w:rsidP="009A0ADE">
            <w:pPr>
              <w:tabs>
                <w:tab w:val="left" w:pos="2040"/>
              </w:tabs>
              <w:spacing w:after="0" w:line="240" w:lineRule="auto"/>
              <w:jc w:val="right"/>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val="ba-RU" w:eastAsia="en-US"/>
              </w:rPr>
              <w:t>27</w:t>
            </w:r>
            <w:r w:rsidR="009B672A" w:rsidRPr="00784FA4">
              <w:rPr>
                <w:rFonts w:ascii="Times New Roman" w:hAnsi="Times New Roman" w:cs="Times New Roman"/>
                <w:color w:val="000000" w:themeColor="text1"/>
                <w:sz w:val="28"/>
                <w:szCs w:val="28"/>
                <w:lang w:eastAsia="en-US"/>
              </w:rPr>
              <w:t xml:space="preserve"> </w:t>
            </w:r>
            <w:r>
              <w:rPr>
                <w:rFonts w:ascii="Times New Roman" w:hAnsi="Times New Roman" w:cs="Times New Roman"/>
                <w:color w:val="000000" w:themeColor="text1"/>
                <w:sz w:val="28"/>
                <w:szCs w:val="28"/>
                <w:lang w:eastAsia="en-US"/>
              </w:rPr>
              <w:t>июля</w:t>
            </w:r>
            <w:r w:rsidR="009B672A" w:rsidRPr="00784FA4">
              <w:rPr>
                <w:rFonts w:ascii="Times New Roman" w:hAnsi="Times New Roman" w:cs="Times New Roman"/>
                <w:color w:val="000000" w:themeColor="text1"/>
                <w:sz w:val="28"/>
                <w:szCs w:val="28"/>
                <w:lang w:eastAsia="en-US"/>
              </w:rPr>
              <w:t xml:space="preserve"> 202</w:t>
            </w:r>
            <w:r>
              <w:rPr>
                <w:rFonts w:ascii="Times New Roman" w:hAnsi="Times New Roman" w:cs="Times New Roman"/>
                <w:color w:val="000000" w:themeColor="text1"/>
                <w:sz w:val="28"/>
                <w:szCs w:val="28"/>
                <w:lang w:eastAsia="en-US"/>
              </w:rPr>
              <w:t>6</w:t>
            </w:r>
            <w:r w:rsidR="009B672A">
              <w:rPr>
                <w:rFonts w:ascii="Times New Roman" w:hAnsi="Times New Roman" w:cs="Times New Roman"/>
                <w:color w:val="000000" w:themeColor="text1"/>
                <w:sz w:val="28"/>
                <w:szCs w:val="28"/>
                <w:lang w:eastAsia="en-US"/>
              </w:rPr>
              <w:t xml:space="preserve"> г.</w:t>
            </w:r>
          </w:p>
        </w:tc>
      </w:tr>
    </w:tbl>
    <w:p w14:paraId="20750ACD" w14:textId="77777777" w:rsidR="009B672A" w:rsidRDefault="009B672A" w:rsidP="001F52AB">
      <w:pPr>
        <w:spacing w:after="0" w:line="240" w:lineRule="auto"/>
        <w:ind w:firstLine="709"/>
        <w:jc w:val="both"/>
        <w:rPr>
          <w:rFonts w:ascii="Times New Roman" w:hAnsi="Times New Roman" w:cs="Times New Roman"/>
          <w:b/>
          <w:sz w:val="28"/>
          <w:szCs w:val="28"/>
        </w:rPr>
      </w:pPr>
    </w:p>
    <w:p w14:paraId="3167DD87" w14:textId="77777777" w:rsidR="001F52AB" w:rsidRPr="001F52AB" w:rsidRDefault="001F52AB" w:rsidP="001F52AB">
      <w:pPr>
        <w:spacing w:after="0" w:line="240" w:lineRule="auto"/>
        <w:jc w:val="center"/>
        <w:rPr>
          <w:rFonts w:ascii="Times New Roman" w:eastAsia="Times New Roman" w:hAnsi="Times New Roman" w:cs="Times New Roman"/>
          <w:b/>
          <w:sz w:val="28"/>
          <w:szCs w:val="28"/>
          <w:lang w:eastAsia="en-US"/>
        </w:rPr>
      </w:pPr>
      <w:r w:rsidRPr="001F52AB">
        <w:rPr>
          <w:rFonts w:ascii="Times New Roman" w:eastAsia="Times New Roman" w:hAnsi="Times New Roman" w:cs="Times New Roman"/>
          <w:b/>
          <w:sz w:val="28"/>
          <w:szCs w:val="28"/>
          <w:lang w:eastAsia="en-US"/>
        </w:rPr>
        <w:t>Об утверждении перечня муниципальных услуг,</w:t>
      </w:r>
    </w:p>
    <w:p w14:paraId="466AB196" w14:textId="3AD7D929" w:rsidR="009B672A" w:rsidRPr="00C5306F" w:rsidRDefault="001F52AB" w:rsidP="001F52AB">
      <w:pPr>
        <w:spacing w:after="0" w:line="240" w:lineRule="auto"/>
        <w:jc w:val="center"/>
        <w:rPr>
          <w:rFonts w:ascii="Times New Roman" w:eastAsia="Times New Roman" w:hAnsi="Times New Roman" w:cs="Times New Roman"/>
          <w:b/>
          <w:sz w:val="28"/>
          <w:szCs w:val="28"/>
          <w:lang w:eastAsia="en-US"/>
        </w:rPr>
      </w:pPr>
      <w:r w:rsidRPr="001F52AB">
        <w:rPr>
          <w:rFonts w:ascii="Times New Roman" w:eastAsia="Times New Roman" w:hAnsi="Times New Roman" w:cs="Times New Roman"/>
          <w:b/>
          <w:sz w:val="28"/>
          <w:szCs w:val="28"/>
          <w:lang w:eastAsia="en-US"/>
        </w:rPr>
        <w:t>предоставляемых администрацией</w:t>
      </w:r>
      <w:r>
        <w:rPr>
          <w:rFonts w:ascii="Times New Roman" w:eastAsia="Times New Roman" w:hAnsi="Times New Roman" w:cs="Times New Roman"/>
          <w:b/>
          <w:sz w:val="28"/>
          <w:szCs w:val="28"/>
          <w:lang w:eastAsia="en-US"/>
        </w:rPr>
        <w:t xml:space="preserve"> </w:t>
      </w:r>
      <w:r w:rsidR="009B672A" w:rsidRPr="00C5306F">
        <w:rPr>
          <w:rFonts w:ascii="Times New Roman" w:eastAsia="Times New Roman" w:hAnsi="Times New Roman" w:cs="Times New Roman"/>
          <w:b/>
          <w:sz w:val="28"/>
          <w:szCs w:val="28"/>
          <w:lang w:eastAsia="en-US"/>
        </w:rPr>
        <w:t>сельского поселения</w:t>
      </w:r>
    </w:p>
    <w:p w14:paraId="062BA8D4" w14:textId="77777777" w:rsidR="009B672A" w:rsidRPr="00C5306F" w:rsidRDefault="009B672A" w:rsidP="001F52AB">
      <w:pPr>
        <w:spacing w:after="0" w:line="240" w:lineRule="auto"/>
        <w:jc w:val="center"/>
        <w:rPr>
          <w:rFonts w:ascii="Times New Roman" w:eastAsia="Times New Roman" w:hAnsi="Times New Roman" w:cs="Times New Roman"/>
          <w:b/>
          <w:sz w:val="28"/>
          <w:szCs w:val="28"/>
          <w:lang w:eastAsia="en-US"/>
        </w:rPr>
      </w:pPr>
      <w:r w:rsidRPr="00C5306F">
        <w:rPr>
          <w:rFonts w:ascii="Times New Roman" w:eastAsia="Times New Roman" w:hAnsi="Times New Roman" w:cs="Times New Roman"/>
          <w:b/>
          <w:sz w:val="28"/>
          <w:szCs w:val="28"/>
          <w:lang w:eastAsia="en-US"/>
        </w:rPr>
        <w:t>Угузевский сельсовет муниципального района</w:t>
      </w:r>
    </w:p>
    <w:p w14:paraId="53F87E9E" w14:textId="77777777" w:rsidR="009B672A" w:rsidRDefault="009B672A" w:rsidP="001F52AB">
      <w:pPr>
        <w:spacing w:after="0" w:line="240" w:lineRule="auto"/>
        <w:ind w:firstLine="709"/>
        <w:jc w:val="center"/>
        <w:rPr>
          <w:rFonts w:ascii="Times New Roman" w:eastAsia="Times New Roman" w:hAnsi="Times New Roman" w:cs="Times New Roman"/>
          <w:b/>
          <w:sz w:val="28"/>
          <w:szCs w:val="28"/>
          <w:lang w:eastAsia="en-US"/>
        </w:rPr>
      </w:pPr>
      <w:r w:rsidRPr="00C5306F">
        <w:rPr>
          <w:rFonts w:ascii="Times New Roman" w:eastAsia="Times New Roman" w:hAnsi="Times New Roman" w:cs="Times New Roman"/>
          <w:b/>
          <w:sz w:val="28"/>
          <w:szCs w:val="28"/>
          <w:lang w:eastAsia="en-US"/>
        </w:rPr>
        <w:t>Бирский район Республики Башкортостан</w:t>
      </w:r>
    </w:p>
    <w:p w14:paraId="7F1E56AD" w14:textId="77777777" w:rsidR="009B672A" w:rsidRDefault="009B672A" w:rsidP="001F52AB">
      <w:pPr>
        <w:spacing w:after="0" w:line="240" w:lineRule="auto"/>
        <w:ind w:firstLine="709"/>
        <w:jc w:val="both"/>
        <w:rPr>
          <w:rFonts w:ascii="Times New Roman" w:eastAsia="Times New Roman" w:hAnsi="Times New Roman" w:cs="Times New Roman"/>
          <w:sz w:val="28"/>
          <w:lang w:eastAsia="en-US"/>
        </w:rPr>
      </w:pPr>
    </w:p>
    <w:p w14:paraId="6DE227E3" w14:textId="77777777" w:rsidR="001F52AB" w:rsidRPr="001F52AB" w:rsidRDefault="009B672A" w:rsidP="001F52AB">
      <w:pPr>
        <w:spacing w:after="0" w:line="240" w:lineRule="auto"/>
        <w:ind w:firstLine="709"/>
        <w:jc w:val="both"/>
        <w:rPr>
          <w:rFonts w:ascii="Times New Roman" w:eastAsia="Times New Roman" w:hAnsi="Times New Roman" w:cs="Times New Roman"/>
          <w:sz w:val="28"/>
          <w:lang w:eastAsia="en-US"/>
        </w:rPr>
      </w:pPr>
      <w:r w:rsidRPr="00C5306F">
        <w:rPr>
          <w:rFonts w:ascii="Times New Roman" w:eastAsia="Times New Roman" w:hAnsi="Times New Roman" w:cs="Times New Roman"/>
          <w:sz w:val="28"/>
          <w:lang w:eastAsia="en-US"/>
        </w:rPr>
        <w:t xml:space="preserve">В целях реализации Федерального закона от 27 июля 2010 года № 210-ФЗ «Об организации предоставления государственных и муниципальных услуг», а также в соответствии с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r w:rsidR="001F52AB" w:rsidRPr="001F52AB">
        <w:rPr>
          <w:rFonts w:ascii="Times New Roman" w:eastAsia="Times New Roman" w:hAnsi="Times New Roman" w:cs="Times New Roman"/>
          <w:sz w:val="28"/>
          <w:lang w:eastAsia="en-US"/>
        </w:rPr>
        <w:t>Администрация сельского поселения Угузевский сельсовет муниципального района Бирский район Республики Башкортостан</w:t>
      </w:r>
    </w:p>
    <w:p w14:paraId="530307FD" w14:textId="77777777" w:rsidR="001F52AB" w:rsidRDefault="001F52AB" w:rsidP="001F52AB">
      <w:pPr>
        <w:spacing w:after="0" w:line="240" w:lineRule="auto"/>
        <w:ind w:firstLine="709"/>
        <w:jc w:val="both"/>
        <w:rPr>
          <w:rFonts w:ascii="Times New Roman" w:eastAsia="Times New Roman" w:hAnsi="Times New Roman" w:cs="Times New Roman"/>
          <w:sz w:val="28"/>
          <w:lang w:eastAsia="en-US"/>
        </w:rPr>
      </w:pPr>
      <w:r w:rsidRPr="001F52AB">
        <w:rPr>
          <w:rFonts w:ascii="Times New Roman" w:eastAsia="Times New Roman" w:hAnsi="Times New Roman" w:cs="Times New Roman"/>
          <w:sz w:val="28"/>
          <w:lang w:eastAsia="en-US"/>
        </w:rPr>
        <w:t>ПОСТАНОВЛЯЕТ:</w:t>
      </w:r>
    </w:p>
    <w:p w14:paraId="6BED30B0" w14:textId="78EB9A98" w:rsidR="009B672A" w:rsidRPr="00C5306F" w:rsidRDefault="009B672A" w:rsidP="001F52AB">
      <w:pPr>
        <w:spacing w:after="0" w:line="240" w:lineRule="auto"/>
        <w:ind w:firstLine="709"/>
        <w:jc w:val="both"/>
        <w:rPr>
          <w:rFonts w:ascii="Times New Roman" w:eastAsia="Times New Roman" w:hAnsi="Times New Roman" w:cs="Times New Roman"/>
          <w:sz w:val="28"/>
          <w:lang w:eastAsia="en-US"/>
        </w:rPr>
      </w:pPr>
      <w:r w:rsidRPr="00C5306F">
        <w:rPr>
          <w:rFonts w:ascii="Times New Roman" w:eastAsia="Times New Roman" w:hAnsi="Times New Roman" w:cs="Times New Roman"/>
          <w:sz w:val="28"/>
          <w:lang w:eastAsia="en-US"/>
        </w:rPr>
        <w:t xml:space="preserve">1. </w:t>
      </w:r>
      <w:r w:rsidR="001F52AB" w:rsidRPr="001F52AB">
        <w:rPr>
          <w:rFonts w:ascii="Times New Roman" w:eastAsia="Times New Roman" w:hAnsi="Times New Roman" w:cs="Times New Roman"/>
          <w:sz w:val="28"/>
          <w:lang w:eastAsia="en-US"/>
        </w:rPr>
        <w:t xml:space="preserve">Утвердить прилагаемый перечень муниципальных услуг, предоставляемых администрацией </w:t>
      </w:r>
      <w:r w:rsidRPr="00C5306F">
        <w:rPr>
          <w:rFonts w:ascii="Times New Roman" w:eastAsia="Times New Roman" w:hAnsi="Times New Roman" w:cs="Times New Roman"/>
          <w:sz w:val="28"/>
          <w:lang w:eastAsia="en-US"/>
        </w:rPr>
        <w:t>сельского поселения Угузевский сельсовет муниципального района Бирский район Республики Башкортостан (</w:t>
      </w:r>
      <w:r w:rsidR="001F52AB">
        <w:rPr>
          <w:rFonts w:ascii="Times New Roman" w:eastAsia="Times New Roman" w:hAnsi="Times New Roman" w:cs="Times New Roman"/>
          <w:sz w:val="28"/>
          <w:lang w:eastAsia="en-US"/>
        </w:rPr>
        <w:t>в новой редакции</w:t>
      </w:r>
      <w:r w:rsidRPr="00C5306F">
        <w:rPr>
          <w:rFonts w:ascii="Times New Roman" w:eastAsia="Times New Roman" w:hAnsi="Times New Roman" w:cs="Times New Roman"/>
          <w:sz w:val="28"/>
          <w:lang w:eastAsia="en-US"/>
        </w:rPr>
        <w:t>).</w:t>
      </w:r>
    </w:p>
    <w:p w14:paraId="2C35CA30" w14:textId="59D8DD78" w:rsidR="009B672A" w:rsidRDefault="001F52AB" w:rsidP="001F52AB">
      <w:pPr>
        <w:spacing w:after="0" w:line="240" w:lineRule="auto"/>
        <w:ind w:firstLine="709"/>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2</w:t>
      </w:r>
      <w:r w:rsidR="009B672A" w:rsidRPr="00C5306F">
        <w:rPr>
          <w:rFonts w:ascii="Times New Roman" w:eastAsia="Times New Roman" w:hAnsi="Times New Roman" w:cs="Times New Roman"/>
          <w:sz w:val="28"/>
          <w:lang w:eastAsia="en-US"/>
        </w:rPr>
        <w:t xml:space="preserve">. </w:t>
      </w:r>
      <w:r>
        <w:rPr>
          <w:rFonts w:ascii="Times New Roman" w:eastAsia="Times New Roman" w:hAnsi="Times New Roman" w:cs="Times New Roman"/>
          <w:sz w:val="28"/>
          <w:lang w:eastAsia="en-US"/>
        </w:rPr>
        <w:t>П</w:t>
      </w:r>
      <w:r w:rsidR="009B672A" w:rsidRPr="00C5306F">
        <w:rPr>
          <w:rFonts w:ascii="Times New Roman" w:eastAsia="Times New Roman" w:hAnsi="Times New Roman" w:cs="Times New Roman"/>
          <w:sz w:val="28"/>
          <w:lang w:eastAsia="en-US"/>
        </w:rPr>
        <w:t xml:space="preserve">остановление </w:t>
      </w:r>
      <w:r w:rsidRPr="00C5306F">
        <w:rPr>
          <w:rFonts w:ascii="Times New Roman" w:eastAsia="Times New Roman" w:hAnsi="Times New Roman" w:cs="Times New Roman"/>
          <w:sz w:val="28"/>
          <w:lang w:eastAsia="en-US"/>
        </w:rPr>
        <w:t xml:space="preserve">администрации сельского поселения Угузевский сельсовет муниципального района Бирский район Республики Башкортостан </w:t>
      </w:r>
      <w:r>
        <w:rPr>
          <w:rFonts w:ascii="Times New Roman" w:eastAsia="Times New Roman" w:hAnsi="Times New Roman" w:cs="Times New Roman"/>
          <w:sz w:val="28"/>
          <w:lang w:eastAsia="en-US"/>
        </w:rPr>
        <w:t>от 01.04.2021 г. № 7 «</w:t>
      </w:r>
      <w:r w:rsidRPr="001F52AB">
        <w:rPr>
          <w:rFonts w:ascii="Times New Roman" w:eastAsia="Times New Roman" w:hAnsi="Times New Roman" w:cs="Times New Roman"/>
          <w:sz w:val="28"/>
          <w:lang w:eastAsia="en-US"/>
        </w:rPr>
        <w:t>Об утверждении перечня муниципальных услуг (функций)</w:t>
      </w:r>
      <w:r>
        <w:rPr>
          <w:rFonts w:ascii="Times New Roman" w:eastAsia="Times New Roman" w:hAnsi="Times New Roman" w:cs="Times New Roman"/>
          <w:sz w:val="28"/>
          <w:lang w:eastAsia="en-US"/>
        </w:rPr>
        <w:t xml:space="preserve"> </w:t>
      </w:r>
      <w:r w:rsidRPr="001F52AB">
        <w:rPr>
          <w:rFonts w:ascii="Times New Roman" w:eastAsia="Times New Roman" w:hAnsi="Times New Roman" w:cs="Times New Roman"/>
          <w:sz w:val="28"/>
          <w:lang w:eastAsia="en-US"/>
        </w:rPr>
        <w:t>администрации сельского поселения</w:t>
      </w:r>
      <w:r>
        <w:rPr>
          <w:rFonts w:ascii="Times New Roman" w:eastAsia="Times New Roman" w:hAnsi="Times New Roman" w:cs="Times New Roman"/>
          <w:sz w:val="28"/>
          <w:lang w:eastAsia="en-US"/>
        </w:rPr>
        <w:t xml:space="preserve"> </w:t>
      </w:r>
      <w:r w:rsidRPr="001F52AB">
        <w:rPr>
          <w:rFonts w:ascii="Times New Roman" w:eastAsia="Times New Roman" w:hAnsi="Times New Roman" w:cs="Times New Roman"/>
          <w:sz w:val="28"/>
          <w:lang w:eastAsia="en-US"/>
        </w:rPr>
        <w:t>Угузевский сельсовет муниципального района</w:t>
      </w:r>
      <w:r>
        <w:rPr>
          <w:rFonts w:ascii="Times New Roman" w:eastAsia="Times New Roman" w:hAnsi="Times New Roman" w:cs="Times New Roman"/>
          <w:sz w:val="28"/>
          <w:lang w:eastAsia="en-US"/>
        </w:rPr>
        <w:t xml:space="preserve"> Б</w:t>
      </w:r>
      <w:r w:rsidRPr="001F52AB">
        <w:rPr>
          <w:rFonts w:ascii="Times New Roman" w:eastAsia="Times New Roman" w:hAnsi="Times New Roman" w:cs="Times New Roman"/>
          <w:sz w:val="28"/>
          <w:lang w:eastAsia="en-US"/>
        </w:rPr>
        <w:t>ирский район Республики Башкортостан</w:t>
      </w:r>
      <w:r>
        <w:rPr>
          <w:rFonts w:ascii="Times New Roman" w:eastAsia="Times New Roman" w:hAnsi="Times New Roman" w:cs="Times New Roman"/>
          <w:sz w:val="28"/>
          <w:lang w:eastAsia="en-US"/>
        </w:rPr>
        <w:t>»</w:t>
      </w:r>
      <w:r w:rsidRPr="001F52AB">
        <w:rPr>
          <w:rFonts w:ascii="Times New Roman" w:eastAsia="Times New Roman" w:hAnsi="Times New Roman" w:cs="Times New Roman"/>
          <w:sz w:val="28"/>
          <w:szCs w:val="28"/>
          <w:lang w:eastAsia="en-US"/>
        </w:rPr>
        <w:t xml:space="preserve"> признать утратившим силу</w:t>
      </w:r>
      <w:r>
        <w:rPr>
          <w:rFonts w:ascii="Times New Roman" w:eastAsia="Times New Roman" w:hAnsi="Times New Roman" w:cs="Times New Roman"/>
          <w:sz w:val="28"/>
          <w:lang w:eastAsia="en-US"/>
        </w:rPr>
        <w:t>.</w:t>
      </w:r>
    </w:p>
    <w:p w14:paraId="1C597FF0" w14:textId="44488281" w:rsidR="001F52AB" w:rsidRPr="00C5306F" w:rsidRDefault="001F52AB" w:rsidP="001F52AB">
      <w:pPr>
        <w:spacing w:after="0" w:line="240" w:lineRule="auto"/>
        <w:ind w:firstLine="709"/>
        <w:jc w:val="both"/>
        <w:rPr>
          <w:rFonts w:ascii="Times New Roman" w:eastAsia="Times New Roman" w:hAnsi="Times New Roman" w:cs="Times New Roman"/>
          <w:sz w:val="28"/>
          <w:lang w:eastAsia="en-US"/>
        </w:rPr>
      </w:pPr>
      <w:r>
        <w:rPr>
          <w:rFonts w:ascii="Times New Roman" w:eastAsia="Times New Roman" w:hAnsi="Times New Roman" w:cs="Times New Roman"/>
          <w:sz w:val="28"/>
          <w:szCs w:val="28"/>
          <w:lang w:eastAsia="en-US"/>
        </w:rPr>
        <w:t xml:space="preserve">3. </w:t>
      </w:r>
      <w:r w:rsidRPr="001F52AB">
        <w:rPr>
          <w:rFonts w:ascii="Times New Roman" w:eastAsia="Times New Roman" w:hAnsi="Times New Roman" w:cs="Times New Roman"/>
          <w:sz w:val="28"/>
          <w:szCs w:val="28"/>
          <w:lang w:eastAsia="en-US"/>
        </w:rPr>
        <w:t xml:space="preserve">Обнародовать настоящее постановление путем размещения постановления на информационном стенде в здании администрации сельского поселения </w:t>
      </w:r>
      <w:r w:rsidRPr="00C5306F">
        <w:rPr>
          <w:rFonts w:ascii="Times New Roman" w:eastAsia="Times New Roman" w:hAnsi="Times New Roman" w:cs="Times New Roman"/>
          <w:sz w:val="28"/>
          <w:lang w:eastAsia="en-US"/>
        </w:rPr>
        <w:t>Угузевский сельсовет муниципального района Бирский район Республики Башкортостан</w:t>
      </w:r>
      <w:r w:rsidRPr="001F52AB">
        <w:rPr>
          <w:rFonts w:ascii="Times New Roman" w:eastAsia="Times New Roman" w:hAnsi="Times New Roman" w:cs="Times New Roman"/>
          <w:sz w:val="28"/>
          <w:szCs w:val="28"/>
          <w:lang w:eastAsia="en-US"/>
        </w:rPr>
        <w:t xml:space="preserve"> и на официальном сайте в сети «Интернет».</w:t>
      </w:r>
    </w:p>
    <w:p w14:paraId="269A5168" w14:textId="19F846C9" w:rsidR="009B672A" w:rsidRPr="00C5306F" w:rsidRDefault="001F52AB" w:rsidP="007F083A">
      <w:pPr>
        <w:tabs>
          <w:tab w:val="left" w:pos="1418"/>
        </w:tabs>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lang w:eastAsia="en-US"/>
        </w:rPr>
        <w:t>4</w:t>
      </w:r>
      <w:r w:rsidR="009B672A" w:rsidRPr="00C5306F">
        <w:rPr>
          <w:rFonts w:ascii="Times New Roman" w:eastAsia="Times New Roman" w:hAnsi="Times New Roman" w:cs="Times New Roman"/>
          <w:sz w:val="28"/>
          <w:lang w:eastAsia="en-US"/>
        </w:rPr>
        <w:t>.</w:t>
      </w:r>
      <w:r w:rsidR="007F083A">
        <w:rPr>
          <w:rFonts w:ascii="Times New Roman" w:eastAsia="Times New Roman" w:hAnsi="Times New Roman" w:cs="Times New Roman"/>
          <w:sz w:val="28"/>
          <w:lang w:eastAsia="en-US"/>
        </w:rPr>
        <w:t xml:space="preserve">  </w:t>
      </w:r>
      <w:r w:rsidR="009B672A" w:rsidRPr="00C5306F">
        <w:rPr>
          <w:rFonts w:ascii="Times New Roman" w:eastAsia="Times New Roman" w:hAnsi="Times New Roman" w:cs="Times New Roman"/>
          <w:sz w:val="28"/>
          <w:szCs w:val="28"/>
          <w:lang w:eastAsia="en-US"/>
        </w:rPr>
        <w:t>Контроль за исполнением настоящего постановления оставляю за собой.</w:t>
      </w:r>
    </w:p>
    <w:p w14:paraId="0931BE94" w14:textId="77777777" w:rsidR="009B672A" w:rsidRPr="00C5306F" w:rsidRDefault="009B672A" w:rsidP="001F52AB">
      <w:pPr>
        <w:spacing w:after="0" w:line="240" w:lineRule="auto"/>
        <w:rPr>
          <w:rFonts w:ascii="Times New Roman" w:eastAsia="Times New Roman" w:hAnsi="Times New Roman" w:cs="Times New Roman"/>
          <w:sz w:val="28"/>
          <w:szCs w:val="28"/>
          <w:lang w:eastAsia="en-US"/>
        </w:rPr>
      </w:pPr>
    </w:p>
    <w:p w14:paraId="2F4FE1C8" w14:textId="77777777" w:rsidR="001F52AB" w:rsidRPr="00C5306F" w:rsidRDefault="001F52AB" w:rsidP="001F52AB">
      <w:pPr>
        <w:spacing w:after="0" w:line="240" w:lineRule="auto"/>
        <w:rPr>
          <w:rFonts w:ascii="Times New Roman" w:eastAsia="Times New Roman" w:hAnsi="Times New Roman" w:cs="Times New Roman"/>
          <w:sz w:val="28"/>
          <w:szCs w:val="28"/>
          <w:lang w:eastAsia="en-US"/>
        </w:rPr>
      </w:pPr>
    </w:p>
    <w:p w14:paraId="1B3C0A8B" w14:textId="3F5D4CAC" w:rsidR="009B672A" w:rsidRDefault="001F52AB" w:rsidP="009B672A">
      <w:pPr>
        <w:rPr>
          <w:rFonts w:ascii="Times New Roman" w:eastAsia="Times New Roman" w:hAnsi="Times New Roman" w:cs="Times New Roman"/>
          <w:sz w:val="28"/>
          <w:szCs w:val="28"/>
          <w:lang w:eastAsia="en-US"/>
        </w:rPr>
      </w:pPr>
      <w:r w:rsidRPr="001F52AB">
        <w:rPr>
          <w:rFonts w:ascii="Times New Roman" w:eastAsia="Times New Roman" w:hAnsi="Times New Roman" w:cs="Times New Roman"/>
          <w:sz w:val="28"/>
          <w:szCs w:val="28"/>
          <w:lang w:eastAsia="en-US"/>
        </w:rPr>
        <w:t>Глава сельского поселения</w:t>
      </w:r>
      <w:r w:rsidRPr="001F52AB">
        <w:rPr>
          <w:rFonts w:ascii="Times New Roman" w:eastAsia="Times New Roman" w:hAnsi="Times New Roman" w:cs="Times New Roman"/>
          <w:sz w:val="28"/>
          <w:szCs w:val="28"/>
          <w:lang w:eastAsia="en-US"/>
        </w:rPr>
        <w:tab/>
      </w:r>
      <w:r w:rsidRPr="001F52AB">
        <w:rPr>
          <w:rFonts w:ascii="Times New Roman" w:eastAsia="Times New Roman" w:hAnsi="Times New Roman" w:cs="Times New Roman"/>
          <w:sz w:val="28"/>
          <w:szCs w:val="28"/>
          <w:lang w:eastAsia="en-US"/>
        </w:rPr>
        <w:tab/>
      </w:r>
      <w:r w:rsidRPr="001F52AB">
        <w:rPr>
          <w:rFonts w:ascii="Times New Roman" w:eastAsia="Times New Roman" w:hAnsi="Times New Roman" w:cs="Times New Roman"/>
          <w:sz w:val="28"/>
          <w:szCs w:val="28"/>
          <w:lang w:eastAsia="en-US"/>
        </w:rPr>
        <w:tab/>
      </w:r>
      <w:r w:rsidRPr="001F52AB">
        <w:rPr>
          <w:rFonts w:ascii="Times New Roman" w:eastAsia="Times New Roman" w:hAnsi="Times New Roman" w:cs="Times New Roman"/>
          <w:sz w:val="28"/>
          <w:szCs w:val="28"/>
          <w:lang w:eastAsia="en-US"/>
        </w:rPr>
        <w:tab/>
      </w:r>
      <w:r w:rsidRPr="001F52AB">
        <w:rPr>
          <w:rFonts w:ascii="Times New Roman" w:eastAsia="Times New Roman" w:hAnsi="Times New Roman" w:cs="Times New Roman"/>
          <w:sz w:val="28"/>
          <w:szCs w:val="28"/>
          <w:lang w:eastAsia="en-US"/>
        </w:rPr>
        <w:tab/>
      </w:r>
      <w:r w:rsidRPr="001F52AB">
        <w:rPr>
          <w:rFonts w:ascii="Times New Roman" w:eastAsia="Times New Roman" w:hAnsi="Times New Roman" w:cs="Times New Roman"/>
          <w:sz w:val="28"/>
          <w:szCs w:val="28"/>
          <w:lang w:eastAsia="en-US"/>
        </w:rPr>
        <w:tab/>
        <w:t>В.Р. Садретдинова</w:t>
      </w:r>
      <w:r w:rsidR="009B672A">
        <w:rPr>
          <w:rFonts w:ascii="Times New Roman" w:eastAsia="Times New Roman" w:hAnsi="Times New Roman" w:cs="Times New Roman"/>
          <w:sz w:val="28"/>
          <w:szCs w:val="28"/>
          <w:lang w:eastAsia="en-US"/>
        </w:rPr>
        <w:br w:type="page"/>
      </w:r>
    </w:p>
    <w:p w14:paraId="696D2AB8" w14:textId="77777777" w:rsidR="009B672A" w:rsidRDefault="009B672A" w:rsidP="009B672A">
      <w:pPr>
        <w:spacing w:after="0"/>
        <w:rPr>
          <w:rFonts w:ascii="Times New Roman" w:eastAsia="Times New Roman" w:hAnsi="Times New Roman" w:cs="Times New Roman"/>
          <w:sz w:val="28"/>
          <w:szCs w:val="28"/>
          <w:lang w:eastAsia="en-US"/>
        </w:rPr>
        <w:sectPr w:rsidR="009B672A" w:rsidSect="001F52AB">
          <w:pgSz w:w="11906" w:h="16838"/>
          <w:pgMar w:top="720" w:right="720" w:bottom="568" w:left="1418" w:header="708" w:footer="708" w:gutter="0"/>
          <w:cols w:space="708"/>
          <w:docGrid w:linePitch="360"/>
        </w:sectPr>
      </w:pPr>
    </w:p>
    <w:p w14:paraId="1C0CC5D7" w14:textId="77777777" w:rsidR="009B672A" w:rsidRPr="00C5306F" w:rsidRDefault="009B672A" w:rsidP="00273F69">
      <w:pPr>
        <w:keepNext/>
        <w:spacing w:after="0" w:line="240" w:lineRule="auto"/>
        <w:ind w:left="8931"/>
        <w:outlineLvl w:val="0"/>
        <w:rPr>
          <w:rFonts w:ascii="Times New Roman" w:eastAsia="Times New Roman" w:hAnsi="Times New Roman" w:cs="Times New Roman"/>
          <w:sz w:val="24"/>
          <w:szCs w:val="24"/>
        </w:rPr>
      </w:pPr>
      <w:r w:rsidRPr="00C5306F">
        <w:rPr>
          <w:rFonts w:ascii="Times New Roman" w:eastAsia="Times New Roman" w:hAnsi="Times New Roman" w:cs="Times New Roman"/>
          <w:sz w:val="24"/>
          <w:szCs w:val="24"/>
        </w:rPr>
        <w:lastRenderedPageBreak/>
        <w:t xml:space="preserve">Приложение </w:t>
      </w:r>
    </w:p>
    <w:p w14:paraId="310E7949" w14:textId="0C9B8ECF" w:rsidR="009B672A" w:rsidRPr="00C5306F" w:rsidRDefault="009B672A" w:rsidP="00273F69">
      <w:pPr>
        <w:keepNext/>
        <w:spacing w:after="0" w:line="240" w:lineRule="auto"/>
        <w:ind w:left="8931"/>
        <w:outlineLvl w:val="0"/>
        <w:rPr>
          <w:rFonts w:ascii="Times New Roman" w:hAnsi="Times New Roman" w:cs="Times New Roman"/>
          <w:sz w:val="24"/>
          <w:szCs w:val="24"/>
        </w:rPr>
      </w:pPr>
      <w:r w:rsidRPr="00C5306F">
        <w:rPr>
          <w:rFonts w:ascii="Times New Roman" w:eastAsia="Times New Roman" w:hAnsi="Times New Roman" w:cs="Times New Roman"/>
          <w:sz w:val="24"/>
          <w:szCs w:val="24"/>
        </w:rPr>
        <w:t xml:space="preserve">к постановлению </w:t>
      </w:r>
      <w:r w:rsidR="00273F69">
        <w:rPr>
          <w:rFonts w:ascii="Times New Roman" w:eastAsia="Times New Roman" w:hAnsi="Times New Roman" w:cs="Times New Roman"/>
          <w:sz w:val="24"/>
          <w:szCs w:val="24"/>
        </w:rPr>
        <w:t>администрации</w:t>
      </w:r>
      <w:r w:rsidRPr="00C5306F">
        <w:rPr>
          <w:rFonts w:ascii="Times New Roman" w:eastAsia="Times New Roman" w:hAnsi="Times New Roman" w:cs="Times New Roman"/>
          <w:sz w:val="24"/>
          <w:szCs w:val="24"/>
        </w:rPr>
        <w:t xml:space="preserve"> </w:t>
      </w:r>
      <w:r w:rsidRPr="00C5306F">
        <w:rPr>
          <w:rFonts w:ascii="Times New Roman" w:hAnsi="Times New Roman" w:cs="Times New Roman"/>
          <w:sz w:val="24"/>
          <w:szCs w:val="24"/>
        </w:rPr>
        <w:t xml:space="preserve">сельского поселения </w:t>
      </w:r>
    </w:p>
    <w:p w14:paraId="134FB77E" w14:textId="77777777" w:rsidR="009B672A" w:rsidRPr="00C5306F" w:rsidRDefault="009B672A" w:rsidP="00273F69">
      <w:pPr>
        <w:keepNext/>
        <w:spacing w:after="0" w:line="240" w:lineRule="auto"/>
        <w:ind w:left="8931"/>
        <w:outlineLvl w:val="0"/>
        <w:rPr>
          <w:rFonts w:ascii="Times New Roman" w:hAnsi="Times New Roman" w:cs="Times New Roman"/>
          <w:sz w:val="24"/>
          <w:szCs w:val="24"/>
        </w:rPr>
      </w:pPr>
      <w:r w:rsidRPr="00C5306F">
        <w:rPr>
          <w:rFonts w:ascii="Times New Roman" w:hAnsi="Times New Roman" w:cs="Times New Roman"/>
          <w:sz w:val="24"/>
          <w:szCs w:val="24"/>
        </w:rPr>
        <w:t xml:space="preserve">Угузевский сельсовет муниципального района </w:t>
      </w:r>
    </w:p>
    <w:p w14:paraId="743F2BAC" w14:textId="77777777" w:rsidR="009B672A" w:rsidRPr="00C5306F" w:rsidRDefault="009B672A" w:rsidP="00273F69">
      <w:pPr>
        <w:keepNext/>
        <w:spacing w:after="0" w:line="240" w:lineRule="auto"/>
        <w:ind w:left="8931"/>
        <w:outlineLvl w:val="0"/>
        <w:rPr>
          <w:rFonts w:ascii="Times New Roman" w:hAnsi="Times New Roman" w:cs="Times New Roman"/>
          <w:sz w:val="24"/>
          <w:szCs w:val="24"/>
        </w:rPr>
      </w:pPr>
      <w:r w:rsidRPr="00C5306F">
        <w:rPr>
          <w:rFonts w:ascii="Times New Roman" w:hAnsi="Times New Roman" w:cs="Times New Roman"/>
          <w:sz w:val="24"/>
          <w:szCs w:val="24"/>
        </w:rPr>
        <w:t xml:space="preserve">Бирский район Республики Башкортостан </w:t>
      </w:r>
    </w:p>
    <w:p w14:paraId="367B4997" w14:textId="40913668" w:rsidR="009B672A" w:rsidRPr="00C5306F" w:rsidRDefault="009B672A" w:rsidP="00273F69">
      <w:pPr>
        <w:tabs>
          <w:tab w:val="left" w:pos="9638"/>
        </w:tabs>
        <w:spacing w:after="0" w:line="240" w:lineRule="auto"/>
        <w:ind w:left="8931" w:right="-82"/>
        <w:rPr>
          <w:rFonts w:ascii="Times New Roman" w:eastAsia="Times New Roman" w:hAnsi="Times New Roman" w:cs="Times New Roman"/>
          <w:sz w:val="18"/>
          <w:szCs w:val="18"/>
          <w:lang w:eastAsia="en-US"/>
        </w:rPr>
      </w:pPr>
      <w:r>
        <w:rPr>
          <w:rFonts w:ascii="Times New Roman" w:hAnsi="Times New Roman" w:cs="Times New Roman"/>
          <w:sz w:val="24"/>
          <w:szCs w:val="24"/>
        </w:rPr>
        <w:t xml:space="preserve">от </w:t>
      </w:r>
      <w:r w:rsidR="001F52AB">
        <w:rPr>
          <w:rFonts w:ascii="Times New Roman" w:hAnsi="Times New Roman" w:cs="Times New Roman"/>
          <w:sz w:val="24"/>
          <w:szCs w:val="24"/>
        </w:rPr>
        <w:t>27</w:t>
      </w:r>
      <w:r w:rsidRPr="00C5306F">
        <w:rPr>
          <w:rFonts w:ascii="Times New Roman" w:hAnsi="Times New Roman" w:cs="Times New Roman"/>
          <w:sz w:val="24"/>
          <w:szCs w:val="24"/>
        </w:rPr>
        <w:t xml:space="preserve"> </w:t>
      </w:r>
      <w:r w:rsidR="001F52AB">
        <w:rPr>
          <w:rFonts w:ascii="Times New Roman" w:hAnsi="Times New Roman" w:cs="Times New Roman"/>
          <w:sz w:val="24"/>
          <w:szCs w:val="24"/>
        </w:rPr>
        <w:t>июля</w:t>
      </w:r>
      <w:r>
        <w:rPr>
          <w:rFonts w:ascii="Times New Roman" w:hAnsi="Times New Roman" w:cs="Times New Roman"/>
          <w:sz w:val="24"/>
          <w:szCs w:val="24"/>
        </w:rPr>
        <w:t xml:space="preserve"> 202</w:t>
      </w:r>
      <w:r w:rsidR="001F52AB">
        <w:rPr>
          <w:rFonts w:ascii="Times New Roman" w:hAnsi="Times New Roman" w:cs="Times New Roman"/>
          <w:sz w:val="24"/>
          <w:szCs w:val="24"/>
        </w:rPr>
        <w:t>6</w:t>
      </w:r>
      <w:r w:rsidRPr="00C5306F">
        <w:rPr>
          <w:rFonts w:ascii="Times New Roman" w:hAnsi="Times New Roman" w:cs="Times New Roman"/>
          <w:sz w:val="24"/>
          <w:szCs w:val="24"/>
        </w:rPr>
        <w:t xml:space="preserve">г. № </w:t>
      </w:r>
      <w:r w:rsidR="001F52AB">
        <w:rPr>
          <w:rFonts w:ascii="Times New Roman" w:hAnsi="Times New Roman" w:cs="Times New Roman"/>
          <w:sz w:val="24"/>
          <w:szCs w:val="24"/>
        </w:rPr>
        <w:t>34</w:t>
      </w:r>
    </w:p>
    <w:p w14:paraId="32C2F31C" w14:textId="77777777" w:rsidR="009B672A" w:rsidRPr="00C5306F" w:rsidRDefault="009B672A" w:rsidP="009B672A">
      <w:pPr>
        <w:tabs>
          <w:tab w:val="left" w:pos="1134"/>
        </w:tabs>
        <w:spacing w:after="0" w:line="240" w:lineRule="auto"/>
        <w:jc w:val="center"/>
        <w:rPr>
          <w:rFonts w:ascii="Times New Roman" w:eastAsia="Times New Roman" w:hAnsi="Times New Roman" w:cs="Times New Roman"/>
          <w:sz w:val="28"/>
          <w:szCs w:val="28"/>
          <w:lang w:eastAsia="en-US"/>
        </w:rPr>
      </w:pPr>
    </w:p>
    <w:p w14:paraId="094E3C01" w14:textId="050AEFE1" w:rsidR="009B672A" w:rsidRPr="00C5306F" w:rsidRDefault="009B672A" w:rsidP="001F52AB">
      <w:pPr>
        <w:tabs>
          <w:tab w:val="left" w:pos="1134"/>
        </w:tabs>
        <w:spacing w:after="0" w:line="240" w:lineRule="auto"/>
        <w:jc w:val="center"/>
        <w:rPr>
          <w:rFonts w:ascii="Times New Roman" w:eastAsia="Times New Roman" w:hAnsi="Times New Roman" w:cs="Times New Roman"/>
          <w:sz w:val="28"/>
          <w:szCs w:val="28"/>
          <w:lang w:eastAsia="en-US"/>
        </w:rPr>
      </w:pPr>
      <w:r w:rsidRPr="00C5306F">
        <w:rPr>
          <w:rFonts w:ascii="Times New Roman" w:eastAsia="Times New Roman" w:hAnsi="Times New Roman" w:cs="Times New Roman"/>
          <w:sz w:val="28"/>
          <w:szCs w:val="28"/>
          <w:lang w:eastAsia="en-US"/>
        </w:rPr>
        <w:t xml:space="preserve">Перечень </w:t>
      </w:r>
      <w:r w:rsidR="001F52AB" w:rsidRPr="001F52AB">
        <w:rPr>
          <w:rFonts w:ascii="Times New Roman" w:eastAsia="Times New Roman" w:hAnsi="Times New Roman" w:cs="Times New Roman"/>
          <w:sz w:val="28"/>
          <w:szCs w:val="28"/>
          <w:lang w:eastAsia="en-US"/>
        </w:rPr>
        <w:t>муниципальных услуг, предоставляемых администрацией сельского поселения Угузевский сельсовет муниципального района Бирский район Республики Башкортостан</w:t>
      </w:r>
    </w:p>
    <w:tbl>
      <w:tblPr>
        <w:tblStyle w:val="a5"/>
        <w:tblW w:w="16127" w:type="dxa"/>
        <w:jc w:val="center"/>
        <w:tblLayout w:type="fixed"/>
        <w:tblLook w:val="04A0" w:firstRow="1" w:lastRow="0" w:firstColumn="1" w:lastColumn="0" w:noHBand="0" w:noVBand="1"/>
      </w:tblPr>
      <w:tblGrid>
        <w:gridCol w:w="425"/>
        <w:gridCol w:w="2269"/>
        <w:gridCol w:w="992"/>
        <w:gridCol w:w="1701"/>
        <w:gridCol w:w="4111"/>
        <w:gridCol w:w="1983"/>
        <w:gridCol w:w="1276"/>
        <w:gridCol w:w="1134"/>
        <w:gridCol w:w="945"/>
        <w:gridCol w:w="1291"/>
      </w:tblGrid>
      <w:tr w:rsidR="009B672A" w:rsidRPr="001F52AB" w14:paraId="5A79F190" w14:textId="77777777" w:rsidTr="001F52AB">
        <w:trPr>
          <w:jc w:val="center"/>
        </w:trPr>
        <w:tc>
          <w:tcPr>
            <w:tcW w:w="425" w:type="dxa"/>
          </w:tcPr>
          <w:p w14:paraId="1960A817"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w:t>
            </w:r>
          </w:p>
          <w:p w14:paraId="2C1D36E6"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п/п</w:t>
            </w:r>
          </w:p>
        </w:tc>
        <w:tc>
          <w:tcPr>
            <w:tcW w:w="2269" w:type="dxa"/>
          </w:tcPr>
          <w:p w14:paraId="77CFE666"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 xml:space="preserve">Наименование муниципальной услуги </w:t>
            </w:r>
            <w:r w:rsidRPr="001F52AB">
              <w:rPr>
                <w:rFonts w:ascii="Times New Roman" w:hAnsi="Times New Roman" w:cs="Times New Roman"/>
                <w:sz w:val="16"/>
                <w:szCs w:val="16"/>
                <w:lang w:eastAsia="en-US"/>
              </w:rPr>
              <w:br/>
              <w:t>(функции)</w:t>
            </w:r>
          </w:p>
        </w:tc>
        <w:tc>
          <w:tcPr>
            <w:tcW w:w="992" w:type="dxa"/>
          </w:tcPr>
          <w:p w14:paraId="7DC6D6E1"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Категория (ОМСУ – орган местного самоуправления, МУ – муниципальные учреждения)</w:t>
            </w:r>
          </w:p>
        </w:tc>
        <w:tc>
          <w:tcPr>
            <w:tcW w:w="1701" w:type="dxa"/>
          </w:tcPr>
          <w:p w14:paraId="502E7172"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Нормативный правовой акт, устанавливающий полномочие органа местного самоуправления</w:t>
            </w:r>
          </w:p>
        </w:tc>
        <w:tc>
          <w:tcPr>
            <w:tcW w:w="4111" w:type="dxa"/>
          </w:tcPr>
          <w:p w14:paraId="20C2F80F"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 xml:space="preserve">Нормативный правовой акт, устанавливающий предоставление муниципальной </w:t>
            </w:r>
            <w:proofErr w:type="gramStart"/>
            <w:r w:rsidRPr="001F52AB">
              <w:rPr>
                <w:rFonts w:ascii="Times New Roman" w:hAnsi="Times New Roman" w:cs="Times New Roman"/>
                <w:sz w:val="16"/>
                <w:szCs w:val="16"/>
                <w:lang w:eastAsia="en-US"/>
              </w:rPr>
              <w:t>услуги  (</w:t>
            </w:r>
            <w:proofErr w:type="gramEnd"/>
            <w:r w:rsidRPr="001F52AB">
              <w:rPr>
                <w:rFonts w:ascii="Times New Roman" w:hAnsi="Times New Roman" w:cs="Times New Roman"/>
                <w:sz w:val="16"/>
                <w:szCs w:val="16"/>
                <w:lang w:eastAsia="en-US"/>
              </w:rPr>
              <w:t>функции), утверждающий административный регламент предоставления муниципальной услуги (функции)</w:t>
            </w:r>
          </w:p>
        </w:tc>
        <w:tc>
          <w:tcPr>
            <w:tcW w:w="1983" w:type="dxa"/>
          </w:tcPr>
          <w:p w14:paraId="72B32286"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 xml:space="preserve">Наименование структурного подразделения органа местного самоуправления, предоставляющего муниципальную услугу </w:t>
            </w:r>
            <w:r w:rsidRPr="001F52AB">
              <w:rPr>
                <w:rFonts w:ascii="Times New Roman" w:hAnsi="Times New Roman" w:cs="Times New Roman"/>
                <w:sz w:val="16"/>
                <w:szCs w:val="16"/>
                <w:lang w:eastAsia="en-US"/>
              </w:rPr>
              <w:br/>
              <w:t>(исполняющий муниципальную функцию), наименование муниципального учреждения или прочей организации</w:t>
            </w:r>
          </w:p>
        </w:tc>
        <w:tc>
          <w:tcPr>
            <w:tcW w:w="1276" w:type="dxa"/>
          </w:tcPr>
          <w:p w14:paraId="5D406F08" w14:textId="2CE391C1"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 xml:space="preserve">Распоряжение Правительства Российской Федерации от 17 декабря </w:t>
            </w:r>
            <w:smartTag w:uri="urn:schemas-microsoft-com:office:smarttags" w:element="metricconverter">
              <w:smartTagPr>
                <w:attr w:name="ProductID" w:val="2009 г"/>
              </w:smartTagPr>
              <w:r w:rsidRPr="001F52AB">
                <w:rPr>
                  <w:rFonts w:ascii="Times New Roman" w:hAnsi="Times New Roman" w:cs="Times New Roman"/>
                  <w:sz w:val="16"/>
                  <w:szCs w:val="16"/>
                  <w:lang w:eastAsia="en-US"/>
                </w:rPr>
                <w:t>2009 г</w:t>
              </w:r>
            </w:smartTag>
            <w:r w:rsidRPr="001F52AB">
              <w:rPr>
                <w:rFonts w:ascii="Times New Roman" w:hAnsi="Times New Roman" w:cs="Times New Roman"/>
                <w:sz w:val="16"/>
                <w:szCs w:val="16"/>
                <w:lang w:eastAsia="en-US"/>
              </w:rPr>
              <w:t>.</w:t>
            </w:r>
          </w:p>
          <w:p w14:paraId="0BF06598"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 1993-р</w:t>
            </w:r>
          </w:p>
        </w:tc>
        <w:tc>
          <w:tcPr>
            <w:tcW w:w="1134" w:type="dxa"/>
          </w:tcPr>
          <w:p w14:paraId="207629F9"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Межведомственное взаимодействие</w:t>
            </w:r>
          </w:p>
        </w:tc>
        <w:tc>
          <w:tcPr>
            <w:tcW w:w="945" w:type="dxa"/>
          </w:tcPr>
          <w:p w14:paraId="7035004F"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Предоставление услуги в МФЦ</w:t>
            </w:r>
          </w:p>
        </w:tc>
        <w:tc>
          <w:tcPr>
            <w:tcW w:w="1291" w:type="dxa"/>
          </w:tcPr>
          <w:p w14:paraId="3C59C226" w14:textId="77777777" w:rsidR="009B672A" w:rsidRPr="001F52AB" w:rsidRDefault="009B672A" w:rsidP="001F52AB">
            <w:pPr>
              <w:pStyle w:val="a6"/>
              <w:jc w:val="center"/>
              <w:rPr>
                <w:rFonts w:ascii="Times New Roman" w:hAnsi="Times New Roman" w:cs="Times New Roman"/>
                <w:sz w:val="16"/>
                <w:szCs w:val="16"/>
                <w:lang w:eastAsia="en-US"/>
              </w:rPr>
            </w:pPr>
            <w:r w:rsidRPr="001F52AB">
              <w:rPr>
                <w:rFonts w:ascii="Times New Roman" w:hAnsi="Times New Roman" w:cs="Times New Roman"/>
                <w:sz w:val="16"/>
                <w:szCs w:val="16"/>
                <w:lang w:eastAsia="en-US"/>
              </w:rPr>
              <w:t>Стоимость предоставления услуги</w:t>
            </w:r>
          </w:p>
        </w:tc>
      </w:tr>
    </w:tbl>
    <w:p w14:paraId="1334FF47" w14:textId="77777777" w:rsidR="009B672A" w:rsidRPr="00C5306F" w:rsidRDefault="009B672A" w:rsidP="009B672A">
      <w:pPr>
        <w:tabs>
          <w:tab w:val="left" w:pos="1134"/>
        </w:tabs>
        <w:spacing w:after="0" w:line="240" w:lineRule="auto"/>
        <w:jc w:val="center"/>
        <w:rPr>
          <w:rFonts w:ascii="Times New Roman" w:eastAsia="Times New Roman" w:hAnsi="Times New Roman" w:cs="Times New Roman"/>
          <w:sz w:val="6"/>
          <w:szCs w:val="6"/>
          <w:lang w:eastAsia="en-US"/>
        </w:rPr>
      </w:pP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258"/>
        <w:gridCol w:w="1011"/>
        <w:gridCol w:w="1700"/>
        <w:gridCol w:w="4139"/>
        <w:gridCol w:w="1948"/>
        <w:gridCol w:w="1279"/>
        <w:gridCol w:w="1131"/>
        <w:gridCol w:w="995"/>
        <w:gridCol w:w="1270"/>
      </w:tblGrid>
      <w:tr w:rsidR="004600B2" w:rsidRPr="00BB22E7" w14:paraId="03CFAD50" w14:textId="77777777" w:rsidTr="001F52AB">
        <w:trPr>
          <w:trHeight w:val="203"/>
          <w:tblHeader/>
          <w:jc w:val="center"/>
        </w:trPr>
        <w:tc>
          <w:tcPr>
            <w:tcW w:w="131" w:type="pct"/>
            <w:tcBorders>
              <w:top w:val="single" w:sz="4" w:space="0" w:color="auto"/>
              <w:left w:val="single" w:sz="4" w:space="0" w:color="auto"/>
              <w:bottom w:val="single" w:sz="4" w:space="0" w:color="auto"/>
              <w:right w:val="single" w:sz="4" w:space="0" w:color="auto"/>
            </w:tcBorders>
            <w:vAlign w:val="center"/>
          </w:tcPr>
          <w:p w14:paraId="7331F1B9"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1</w:t>
            </w:r>
          </w:p>
        </w:tc>
        <w:tc>
          <w:tcPr>
            <w:tcW w:w="699" w:type="pct"/>
            <w:tcBorders>
              <w:top w:val="single" w:sz="4" w:space="0" w:color="auto"/>
              <w:left w:val="single" w:sz="4" w:space="0" w:color="auto"/>
              <w:bottom w:val="single" w:sz="4" w:space="0" w:color="auto"/>
              <w:right w:val="single" w:sz="4" w:space="0" w:color="auto"/>
            </w:tcBorders>
            <w:vAlign w:val="center"/>
          </w:tcPr>
          <w:p w14:paraId="5E13497B"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2</w:t>
            </w:r>
          </w:p>
        </w:tc>
        <w:tc>
          <w:tcPr>
            <w:tcW w:w="313" w:type="pct"/>
            <w:tcBorders>
              <w:top w:val="single" w:sz="4" w:space="0" w:color="auto"/>
              <w:left w:val="single" w:sz="4" w:space="0" w:color="auto"/>
              <w:bottom w:val="single" w:sz="4" w:space="0" w:color="auto"/>
              <w:right w:val="single" w:sz="4" w:space="0" w:color="auto"/>
            </w:tcBorders>
            <w:vAlign w:val="center"/>
          </w:tcPr>
          <w:p w14:paraId="24F6D684"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3</w:t>
            </w:r>
          </w:p>
        </w:tc>
        <w:tc>
          <w:tcPr>
            <w:tcW w:w="526" w:type="pct"/>
            <w:tcBorders>
              <w:top w:val="single" w:sz="4" w:space="0" w:color="auto"/>
              <w:left w:val="single" w:sz="4" w:space="0" w:color="auto"/>
              <w:bottom w:val="single" w:sz="4" w:space="0" w:color="auto"/>
              <w:right w:val="single" w:sz="4" w:space="0" w:color="auto"/>
            </w:tcBorders>
            <w:vAlign w:val="center"/>
          </w:tcPr>
          <w:p w14:paraId="2C904FD5"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4</w:t>
            </w:r>
          </w:p>
        </w:tc>
        <w:tc>
          <w:tcPr>
            <w:tcW w:w="1281" w:type="pct"/>
            <w:tcBorders>
              <w:top w:val="single" w:sz="4" w:space="0" w:color="auto"/>
              <w:left w:val="single" w:sz="4" w:space="0" w:color="auto"/>
              <w:bottom w:val="single" w:sz="4" w:space="0" w:color="auto"/>
              <w:right w:val="single" w:sz="4" w:space="0" w:color="auto"/>
            </w:tcBorders>
            <w:vAlign w:val="center"/>
          </w:tcPr>
          <w:p w14:paraId="37537BF7"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5</w:t>
            </w:r>
          </w:p>
        </w:tc>
        <w:tc>
          <w:tcPr>
            <w:tcW w:w="603" w:type="pct"/>
            <w:tcBorders>
              <w:top w:val="single" w:sz="4" w:space="0" w:color="auto"/>
              <w:left w:val="single" w:sz="4" w:space="0" w:color="auto"/>
              <w:bottom w:val="single" w:sz="4" w:space="0" w:color="auto"/>
              <w:right w:val="single" w:sz="4" w:space="0" w:color="auto"/>
            </w:tcBorders>
            <w:vAlign w:val="center"/>
          </w:tcPr>
          <w:p w14:paraId="18C7878D"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6</w:t>
            </w:r>
          </w:p>
        </w:tc>
        <w:tc>
          <w:tcPr>
            <w:tcW w:w="396" w:type="pct"/>
            <w:tcBorders>
              <w:top w:val="single" w:sz="4" w:space="0" w:color="auto"/>
              <w:left w:val="single" w:sz="4" w:space="0" w:color="auto"/>
              <w:bottom w:val="single" w:sz="4" w:space="0" w:color="auto"/>
              <w:right w:val="single" w:sz="4" w:space="0" w:color="auto"/>
            </w:tcBorders>
            <w:vAlign w:val="center"/>
          </w:tcPr>
          <w:p w14:paraId="39A7F760"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7</w:t>
            </w:r>
          </w:p>
        </w:tc>
        <w:tc>
          <w:tcPr>
            <w:tcW w:w="350" w:type="pct"/>
            <w:tcBorders>
              <w:top w:val="single" w:sz="4" w:space="0" w:color="auto"/>
              <w:left w:val="single" w:sz="4" w:space="0" w:color="auto"/>
              <w:bottom w:val="single" w:sz="4" w:space="0" w:color="auto"/>
              <w:right w:val="single" w:sz="4" w:space="0" w:color="auto"/>
            </w:tcBorders>
            <w:vAlign w:val="center"/>
          </w:tcPr>
          <w:p w14:paraId="7BC9FED4"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8</w:t>
            </w:r>
          </w:p>
        </w:tc>
        <w:tc>
          <w:tcPr>
            <w:tcW w:w="308" w:type="pct"/>
            <w:tcBorders>
              <w:top w:val="single" w:sz="4" w:space="0" w:color="auto"/>
              <w:left w:val="single" w:sz="4" w:space="0" w:color="auto"/>
              <w:bottom w:val="single" w:sz="4" w:space="0" w:color="auto"/>
              <w:right w:val="single" w:sz="4" w:space="0" w:color="auto"/>
            </w:tcBorders>
            <w:vAlign w:val="center"/>
          </w:tcPr>
          <w:p w14:paraId="0F420CDF"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9</w:t>
            </w:r>
          </w:p>
        </w:tc>
        <w:tc>
          <w:tcPr>
            <w:tcW w:w="393" w:type="pct"/>
            <w:tcBorders>
              <w:top w:val="single" w:sz="4" w:space="0" w:color="auto"/>
              <w:left w:val="single" w:sz="4" w:space="0" w:color="auto"/>
              <w:bottom w:val="single" w:sz="4" w:space="0" w:color="auto"/>
              <w:right w:val="single" w:sz="4" w:space="0" w:color="auto"/>
            </w:tcBorders>
            <w:vAlign w:val="center"/>
          </w:tcPr>
          <w:p w14:paraId="73F4723E" w14:textId="77777777" w:rsidR="009B672A" w:rsidRPr="00BB22E7" w:rsidRDefault="009B672A" w:rsidP="009A0ADE">
            <w:pPr>
              <w:spacing w:after="0" w:line="240" w:lineRule="auto"/>
              <w:jc w:val="cente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10</w:t>
            </w:r>
          </w:p>
        </w:tc>
      </w:tr>
      <w:tr w:rsidR="004600B2" w:rsidRPr="00BB22E7" w14:paraId="38540D4B" w14:textId="77777777" w:rsidTr="001F52AB">
        <w:trPr>
          <w:trHeight w:val="4614"/>
          <w:jc w:val="center"/>
        </w:trPr>
        <w:tc>
          <w:tcPr>
            <w:tcW w:w="131" w:type="pct"/>
            <w:tcBorders>
              <w:top w:val="single" w:sz="4" w:space="0" w:color="auto"/>
              <w:left w:val="single" w:sz="4" w:space="0" w:color="auto"/>
              <w:bottom w:val="single" w:sz="4" w:space="0" w:color="auto"/>
              <w:right w:val="single" w:sz="4" w:space="0" w:color="auto"/>
            </w:tcBorders>
          </w:tcPr>
          <w:p w14:paraId="5138820B"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7FE1D1BC"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Выдача разрешения на использование земель или земельных участков, находящихся в муниципальной собственности муниципального образования без предоставления земельных участков и установления сервитута</w:t>
            </w:r>
          </w:p>
        </w:tc>
        <w:tc>
          <w:tcPr>
            <w:tcW w:w="313" w:type="pct"/>
            <w:tcBorders>
              <w:top w:val="single" w:sz="4" w:space="0" w:color="auto"/>
              <w:left w:val="single" w:sz="4" w:space="0" w:color="auto"/>
              <w:bottom w:val="single" w:sz="4" w:space="0" w:color="auto"/>
              <w:right w:val="single" w:sz="4" w:space="0" w:color="auto"/>
            </w:tcBorders>
          </w:tcPr>
          <w:p w14:paraId="15380F2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22AA671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7E41DD54"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3FD4E90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 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65FBD78D"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098936A9"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70029D3A"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2F569DE0"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28F3721E"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1E6DB74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721CD21E"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56B5B2F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13A0C245"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19499E8C"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08FE04A3" w14:textId="77777777" w:rsidTr="001F52AB">
        <w:trPr>
          <w:trHeight w:val="4453"/>
          <w:jc w:val="center"/>
        </w:trPr>
        <w:tc>
          <w:tcPr>
            <w:tcW w:w="131" w:type="pct"/>
            <w:tcBorders>
              <w:top w:val="single" w:sz="4" w:space="0" w:color="auto"/>
              <w:left w:val="single" w:sz="4" w:space="0" w:color="auto"/>
              <w:bottom w:val="single" w:sz="4" w:space="0" w:color="auto"/>
              <w:right w:val="single" w:sz="4" w:space="0" w:color="auto"/>
            </w:tcBorders>
          </w:tcPr>
          <w:p w14:paraId="0B8EC513"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7F2B20AC"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Заключение соглашений о перераспределении земель и (или) земельных участков, находящихся в муниципальной собственности муниципального образования и земельных участков, находящихся в частной собственности</w:t>
            </w:r>
          </w:p>
        </w:tc>
        <w:tc>
          <w:tcPr>
            <w:tcW w:w="313" w:type="pct"/>
            <w:tcBorders>
              <w:top w:val="single" w:sz="4" w:space="0" w:color="auto"/>
              <w:left w:val="single" w:sz="4" w:space="0" w:color="auto"/>
              <w:bottom w:val="single" w:sz="4" w:space="0" w:color="auto"/>
              <w:right w:val="single" w:sz="4" w:space="0" w:color="auto"/>
            </w:tcBorders>
          </w:tcPr>
          <w:p w14:paraId="34915E3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47D86E5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550F1F28"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402B29E8"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52F38418"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631F6C40"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4788C3CB"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64CC15D7"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046EC3CF"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285A827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334CC848"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23AC47F4"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23510E4B"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779E24F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34EE6BF0" w14:textId="77777777" w:rsidTr="001F52AB">
        <w:trPr>
          <w:trHeight w:val="4376"/>
          <w:jc w:val="center"/>
        </w:trPr>
        <w:tc>
          <w:tcPr>
            <w:tcW w:w="131" w:type="pct"/>
            <w:tcBorders>
              <w:top w:val="single" w:sz="4" w:space="0" w:color="auto"/>
              <w:left w:val="single" w:sz="4" w:space="0" w:color="auto"/>
              <w:bottom w:val="single" w:sz="4" w:space="0" w:color="auto"/>
              <w:right w:val="single" w:sz="4" w:space="0" w:color="auto"/>
            </w:tcBorders>
          </w:tcPr>
          <w:p w14:paraId="1404851C"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0C7336E0"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Заключение соглашения об установлении сервитута в отношении земельных участков, находящихся в муниципальной собственности муниципального образования </w:t>
            </w:r>
          </w:p>
        </w:tc>
        <w:tc>
          <w:tcPr>
            <w:tcW w:w="313" w:type="pct"/>
            <w:tcBorders>
              <w:top w:val="single" w:sz="4" w:space="0" w:color="auto"/>
              <w:left w:val="single" w:sz="4" w:space="0" w:color="auto"/>
              <w:bottom w:val="single" w:sz="4" w:space="0" w:color="auto"/>
              <w:right w:val="single" w:sz="4" w:space="0" w:color="auto"/>
            </w:tcBorders>
          </w:tcPr>
          <w:p w14:paraId="3B0CEF9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7A5040E1"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73D5ED73"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71033C67"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24311D5A"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0B3FC8C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290583C2"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539C75AE"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345B63A3"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310A2C5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6E550F47"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5037FDAB"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0F0B721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4524EEEA"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3740B305"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39AFA35D"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221B0413"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Продажа земельных участков, находящихся в муниципальной собственности муниципального образования на которых расположены </w:t>
            </w:r>
            <w:r w:rsidRPr="00BB22E7">
              <w:rPr>
                <w:rFonts w:ascii="Times New Roman" w:eastAsia="Times New Roman" w:hAnsi="Times New Roman" w:cs="Times New Roman"/>
                <w:sz w:val="16"/>
                <w:szCs w:val="16"/>
                <w:lang w:eastAsia="en-US"/>
              </w:rPr>
              <w:lastRenderedPageBreak/>
              <w:t>здания, сооружения, собственникам таких зданий, сооружений либо помещений в них</w:t>
            </w:r>
          </w:p>
        </w:tc>
        <w:tc>
          <w:tcPr>
            <w:tcW w:w="313" w:type="pct"/>
            <w:tcBorders>
              <w:top w:val="single" w:sz="4" w:space="0" w:color="auto"/>
              <w:left w:val="single" w:sz="4" w:space="0" w:color="auto"/>
              <w:bottom w:val="single" w:sz="4" w:space="0" w:color="auto"/>
              <w:right w:val="single" w:sz="4" w:space="0" w:color="auto"/>
            </w:tcBorders>
          </w:tcPr>
          <w:p w14:paraId="017805DA"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Услуга ОМСУ</w:t>
            </w:r>
          </w:p>
        </w:tc>
        <w:tc>
          <w:tcPr>
            <w:tcW w:w="526" w:type="pct"/>
            <w:tcBorders>
              <w:top w:val="single" w:sz="4" w:space="0" w:color="auto"/>
              <w:left w:val="single" w:sz="4" w:space="0" w:color="auto"/>
              <w:bottom w:val="single" w:sz="4" w:space="0" w:color="auto"/>
              <w:right w:val="single" w:sz="4" w:space="0" w:color="auto"/>
            </w:tcBorders>
          </w:tcPr>
          <w:p w14:paraId="7485317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xml:space="preserve">. № 131-ФЗ «Об общих принципах организации местного </w:t>
            </w:r>
            <w:r w:rsidRPr="00BB22E7">
              <w:rPr>
                <w:rFonts w:ascii="Times New Roman" w:eastAsia="Times New Roman" w:hAnsi="Times New Roman" w:cs="Times New Roman"/>
                <w:sz w:val="16"/>
                <w:szCs w:val="16"/>
                <w:lang w:eastAsia="en-US"/>
              </w:rPr>
              <w:lastRenderedPageBreak/>
              <w:t>самоуправления в Российской Федерации»</w:t>
            </w:r>
          </w:p>
          <w:p w14:paraId="34C7A80E"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6A86EFD5"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lastRenderedPageBreak/>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55ABBAE9"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382E5223"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6411EC38"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lastRenderedPageBreak/>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1EA00294"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7B8FA042"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50040288"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 xml:space="preserve">Администрация сельского поселения Угузевский сельсовет муниципального района Бирский район Республики </w:t>
            </w:r>
            <w:r w:rsidRPr="00BB22E7">
              <w:rPr>
                <w:rFonts w:ascii="Times New Roman" w:eastAsia="Times New Roman" w:hAnsi="Times New Roman" w:cs="Times New Roman"/>
                <w:sz w:val="16"/>
                <w:szCs w:val="16"/>
                <w:lang w:eastAsia="en-US"/>
              </w:rPr>
              <w:lastRenderedPageBreak/>
              <w:t>Башкортостан</w:t>
            </w:r>
          </w:p>
        </w:tc>
        <w:tc>
          <w:tcPr>
            <w:tcW w:w="396" w:type="pct"/>
            <w:tcBorders>
              <w:top w:val="single" w:sz="4" w:space="0" w:color="auto"/>
              <w:left w:val="single" w:sz="4" w:space="0" w:color="auto"/>
              <w:bottom w:val="single" w:sz="4" w:space="0" w:color="auto"/>
              <w:right w:val="single" w:sz="4" w:space="0" w:color="auto"/>
            </w:tcBorders>
          </w:tcPr>
          <w:p w14:paraId="44E1ED4E"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2A599145"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4926C5EE"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6F840856"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429AC91D"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48209052"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244D7AE6" w14:textId="662FEECA" w:rsidR="009B672A" w:rsidRPr="00BB22E7" w:rsidRDefault="001F52AB"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Утверждение схемы расположения земельного участка или земельных участков, находящихся в муниципальной собственности, на кадастровом плане территории в целях образования земельного участка путем раздела земельного участка, предоставленного на праве постоянного (бессрочного) пользования, аренды или безвозмездного пользования, или объединения смежных земельных участков» на территории сельского поселения Угузевский сельсовет муниципального района Бирский район Республики Башкортостан</w:t>
            </w:r>
          </w:p>
        </w:tc>
        <w:tc>
          <w:tcPr>
            <w:tcW w:w="313" w:type="pct"/>
            <w:tcBorders>
              <w:top w:val="single" w:sz="4" w:space="0" w:color="auto"/>
              <w:left w:val="single" w:sz="4" w:space="0" w:color="auto"/>
              <w:bottom w:val="single" w:sz="4" w:space="0" w:color="auto"/>
              <w:right w:val="single" w:sz="4" w:space="0" w:color="auto"/>
            </w:tcBorders>
          </w:tcPr>
          <w:p w14:paraId="4B708C9D"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37CF52AE"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27A3A96A"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4CA716EE"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412796FB"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26D7F1F4"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4569DE27"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097C671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048ADC68"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5E36447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62ED7C65"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4BCA0F80"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21C16F0E"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14CE1F7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6AB67869"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47223B0C"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0740093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Предоставление в собственность земельных участков, находящихся в муниципальной собственности муниципального образования без проведения торгов</w:t>
            </w:r>
          </w:p>
        </w:tc>
        <w:tc>
          <w:tcPr>
            <w:tcW w:w="313" w:type="pct"/>
            <w:tcBorders>
              <w:top w:val="single" w:sz="4" w:space="0" w:color="auto"/>
              <w:left w:val="single" w:sz="4" w:space="0" w:color="auto"/>
              <w:bottom w:val="single" w:sz="4" w:space="0" w:color="auto"/>
              <w:right w:val="single" w:sz="4" w:space="0" w:color="auto"/>
            </w:tcBorders>
          </w:tcPr>
          <w:p w14:paraId="3EAE2BE4"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3AD6AA6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58545D27"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3786874C"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3F013830"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2CD57184"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137093E5"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60E681D8"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06102A84"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w:t>
            </w:r>
            <w:r w:rsidRPr="00BB22E7">
              <w:rPr>
                <w:rFonts w:ascii="Times New Roman" w:eastAsia="Times New Roman" w:hAnsi="Times New Roman" w:cs="Times New Roman"/>
                <w:sz w:val="16"/>
                <w:szCs w:val="16"/>
                <w:lang w:eastAsia="en-US"/>
              </w:rPr>
              <w:lastRenderedPageBreak/>
              <w:t xml:space="preserve">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353BC4C6"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50F8A9F5"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6E9D0786"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1936929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5DA3A9D0"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784371FF"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75364AE7"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3EE47C4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Предоставление в аренду земельных участков, находящихся в муниципальной собственности муниципального образования без проведения торгов</w:t>
            </w:r>
          </w:p>
        </w:tc>
        <w:tc>
          <w:tcPr>
            <w:tcW w:w="313" w:type="pct"/>
            <w:tcBorders>
              <w:top w:val="single" w:sz="4" w:space="0" w:color="auto"/>
              <w:left w:val="single" w:sz="4" w:space="0" w:color="auto"/>
              <w:bottom w:val="single" w:sz="4" w:space="0" w:color="auto"/>
              <w:right w:val="single" w:sz="4" w:space="0" w:color="auto"/>
            </w:tcBorders>
          </w:tcPr>
          <w:p w14:paraId="5E815D87"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23EDEFCB"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7A14F9DC"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11C27931"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6CB00179"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37357365"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1898CE06"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392477F9"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471B6359"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00BF29A6"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40AD7064"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58BD70D0"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769DC19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1D198D03"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03798AE9"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4E792F88"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1A2163D4"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Предоставление в постоянное (бессрочное) пользование земельных участков, находящихся в муниципальной собственности муниципального образования без проведения торгов</w:t>
            </w:r>
          </w:p>
        </w:tc>
        <w:tc>
          <w:tcPr>
            <w:tcW w:w="313" w:type="pct"/>
            <w:tcBorders>
              <w:top w:val="single" w:sz="4" w:space="0" w:color="auto"/>
              <w:left w:val="single" w:sz="4" w:space="0" w:color="auto"/>
              <w:bottom w:val="single" w:sz="4" w:space="0" w:color="auto"/>
              <w:right w:val="single" w:sz="4" w:space="0" w:color="auto"/>
            </w:tcBorders>
          </w:tcPr>
          <w:p w14:paraId="0DFF7351"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1BF79FDA"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05BC353B"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2052D368"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2484EE63"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1ABA08E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6DF3936D"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346BA7D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2111FA6F"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xml:space="preserve">( </w:t>
            </w:r>
            <w:r w:rsidRPr="00BB22E7">
              <w:rPr>
                <w:rFonts w:ascii="Times New Roman" w:eastAsia="Times New Roman" w:hAnsi="Times New Roman" w:cs="Times New Roman"/>
                <w:sz w:val="16"/>
                <w:szCs w:val="16"/>
                <w:lang w:eastAsia="en-US"/>
              </w:rPr>
              <w:lastRenderedPageBreak/>
              <w:t>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49C13151"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138DC4B9"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40C0ADF2"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3ADDF45B"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6FF41FEC"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7B4989DB"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68D2CEF4"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7A5A5D53"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Предоставление в безвозмездное пользование земельных участков, находящихся в муниципальной собственности муниципального образования без проведения торгов</w:t>
            </w:r>
          </w:p>
        </w:tc>
        <w:tc>
          <w:tcPr>
            <w:tcW w:w="313" w:type="pct"/>
            <w:tcBorders>
              <w:top w:val="single" w:sz="4" w:space="0" w:color="auto"/>
              <w:left w:val="single" w:sz="4" w:space="0" w:color="auto"/>
              <w:bottom w:val="single" w:sz="4" w:space="0" w:color="auto"/>
              <w:right w:val="single" w:sz="4" w:space="0" w:color="auto"/>
            </w:tcBorders>
          </w:tcPr>
          <w:p w14:paraId="77BB2E90"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62F63C6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1B791404"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0F019EF2"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4C3B53F3"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1B10674C"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5F57962A"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3E28B501"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3AB4C8D8"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4489EC5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7A3DD38C"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30E9964D"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0C37C5F1"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52B16A58"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479C7C17"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4F3A993C"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1615643F"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Предоставление земельных участков, находящихся в муниципальной собственности муниципального образования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w:t>
            </w:r>
          </w:p>
        </w:tc>
        <w:tc>
          <w:tcPr>
            <w:tcW w:w="313" w:type="pct"/>
            <w:tcBorders>
              <w:top w:val="single" w:sz="4" w:space="0" w:color="auto"/>
              <w:left w:val="single" w:sz="4" w:space="0" w:color="auto"/>
              <w:bottom w:val="single" w:sz="4" w:space="0" w:color="auto"/>
              <w:right w:val="single" w:sz="4" w:space="0" w:color="auto"/>
            </w:tcBorders>
          </w:tcPr>
          <w:p w14:paraId="4DB3895F"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7BA9DC1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p w14:paraId="3E6D9C13"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0E095B73"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1805F663"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37CA02DD"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 221-</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5BDCBC63"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3E341594"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6F2CB304"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Совета  муниципального района Бирский район Республики Башкортостан от 14 марта 2013 года № 113 ( в ред. от 19.06.2013г.), регламент.</w:t>
            </w:r>
          </w:p>
        </w:tc>
        <w:tc>
          <w:tcPr>
            <w:tcW w:w="603" w:type="pct"/>
            <w:tcBorders>
              <w:top w:val="single" w:sz="4" w:space="0" w:color="auto"/>
              <w:left w:val="single" w:sz="4" w:space="0" w:color="auto"/>
              <w:bottom w:val="single" w:sz="4" w:space="0" w:color="auto"/>
              <w:right w:val="single" w:sz="4" w:space="0" w:color="auto"/>
            </w:tcBorders>
          </w:tcPr>
          <w:p w14:paraId="20DCA202"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4B3FDC73"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6BF90AAE"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4C1BAC6C"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5CB284C6"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0833791D"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5951683A"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23186C2A"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Предоставление однократно бесплатно в собственность граждан земельных участков, находящихся в муниципальной собственности муниципального образования </w:t>
            </w:r>
            <w:r w:rsidRPr="00BB22E7">
              <w:rPr>
                <w:rFonts w:ascii="Times New Roman" w:eastAsia="Times New Roman" w:hAnsi="Times New Roman" w:cs="Times New Roman"/>
                <w:sz w:val="16"/>
                <w:szCs w:val="16"/>
                <w:lang w:eastAsia="en-US"/>
              </w:rPr>
              <w:lastRenderedPageBreak/>
              <w:t>для индивидуального жилищного строительства</w:t>
            </w:r>
          </w:p>
        </w:tc>
        <w:tc>
          <w:tcPr>
            <w:tcW w:w="313" w:type="pct"/>
            <w:tcBorders>
              <w:top w:val="single" w:sz="4" w:space="0" w:color="auto"/>
              <w:left w:val="single" w:sz="4" w:space="0" w:color="auto"/>
              <w:bottom w:val="single" w:sz="4" w:space="0" w:color="auto"/>
              <w:right w:val="single" w:sz="4" w:space="0" w:color="auto"/>
            </w:tcBorders>
          </w:tcPr>
          <w:p w14:paraId="7AFA3ABB"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Услуга ОМСУ</w:t>
            </w:r>
          </w:p>
        </w:tc>
        <w:tc>
          <w:tcPr>
            <w:tcW w:w="526" w:type="pct"/>
            <w:tcBorders>
              <w:top w:val="single" w:sz="4" w:space="0" w:color="auto"/>
              <w:left w:val="single" w:sz="4" w:space="0" w:color="auto"/>
              <w:bottom w:val="single" w:sz="4" w:space="0" w:color="auto"/>
              <w:right w:val="single" w:sz="4" w:space="0" w:color="auto"/>
            </w:tcBorders>
          </w:tcPr>
          <w:p w14:paraId="6CAC0FF7"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xml:space="preserve">. № 131-ФЗ «Об общих принципах организации местного самоуправления в </w:t>
            </w:r>
            <w:r w:rsidRPr="00BB22E7">
              <w:rPr>
                <w:rFonts w:ascii="Times New Roman" w:eastAsia="Times New Roman" w:hAnsi="Times New Roman" w:cs="Times New Roman"/>
                <w:sz w:val="16"/>
                <w:szCs w:val="16"/>
                <w:lang w:eastAsia="en-US"/>
              </w:rPr>
              <w:lastRenderedPageBreak/>
              <w:t>Российской Федерации»</w:t>
            </w:r>
          </w:p>
          <w:p w14:paraId="1FED76A3" w14:textId="77777777" w:rsidR="009B672A" w:rsidRPr="00BB22E7" w:rsidRDefault="009B672A" w:rsidP="009A0ADE">
            <w:pPr>
              <w:rPr>
                <w:rFonts w:ascii="Times New Roman" w:eastAsia="Times New Roman" w:hAnsi="Times New Roman" w:cs="Times New Roman"/>
                <w:sz w:val="16"/>
                <w:szCs w:val="16"/>
                <w:lang w:eastAsia="en-US"/>
              </w:rPr>
            </w:pPr>
          </w:p>
        </w:tc>
        <w:tc>
          <w:tcPr>
            <w:tcW w:w="1281" w:type="pct"/>
            <w:tcBorders>
              <w:top w:val="single" w:sz="4" w:space="0" w:color="auto"/>
              <w:left w:val="single" w:sz="4" w:space="0" w:color="auto"/>
              <w:bottom w:val="single" w:sz="4" w:space="0" w:color="auto"/>
              <w:right w:val="single" w:sz="4" w:space="0" w:color="auto"/>
            </w:tcBorders>
          </w:tcPr>
          <w:p w14:paraId="73ED0116"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lastRenderedPageBreak/>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664F99D5"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16CD6F80"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623B4349"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 xml:space="preserve">Об </w:t>
            </w:r>
            <w:r w:rsidRPr="00BB22E7">
              <w:rPr>
                <w:rFonts w:ascii="Times New Roman" w:eastAsia="Times New Roman" w:hAnsi="Times New Roman" w:cs="Times New Roman"/>
                <w:sz w:val="16"/>
                <w:szCs w:val="16"/>
                <w:shd w:val="clear" w:color="auto" w:fill="FFFFFF"/>
              </w:rPr>
              <w:lastRenderedPageBreak/>
              <w:t>утверждении перечня документов, подтверждающих право заявителя на приобретение земельного участка без проведения торгов»;</w:t>
            </w:r>
          </w:p>
          <w:p w14:paraId="169133CB"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5B7CB847"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w:t>
            </w:r>
            <w:proofErr w:type="gramStart"/>
            <w:r w:rsidRPr="00BB22E7">
              <w:rPr>
                <w:rFonts w:ascii="Times New Roman" w:eastAsia="Times New Roman" w:hAnsi="Times New Roman" w:cs="Times New Roman"/>
                <w:sz w:val="16"/>
                <w:szCs w:val="16"/>
                <w:lang w:eastAsia="en-US"/>
              </w:rPr>
              <w:t>регламент .</w:t>
            </w:r>
            <w:proofErr w:type="gramEnd"/>
          </w:p>
        </w:tc>
        <w:tc>
          <w:tcPr>
            <w:tcW w:w="603" w:type="pct"/>
            <w:tcBorders>
              <w:top w:val="single" w:sz="4" w:space="0" w:color="auto"/>
              <w:left w:val="single" w:sz="4" w:space="0" w:color="auto"/>
              <w:bottom w:val="single" w:sz="4" w:space="0" w:color="auto"/>
              <w:right w:val="single" w:sz="4" w:space="0" w:color="auto"/>
            </w:tcBorders>
          </w:tcPr>
          <w:p w14:paraId="5AB66B36"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233BD448"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p>
        </w:tc>
        <w:tc>
          <w:tcPr>
            <w:tcW w:w="350" w:type="pct"/>
            <w:tcBorders>
              <w:top w:val="single" w:sz="4" w:space="0" w:color="auto"/>
              <w:left w:val="single" w:sz="4" w:space="0" w:color="auto"/>
              <w:bottom w:val="single" w:sz="4" w:space="0" w:color="auto"/>
              <w:right w:val="single" w:sz="4" w:space="0" w:color="auto"/>
            </w:tcBorders>
          </w:tcPr>
          <w:p w14:paraId="494B8394" w14:textId="77777777" w:rsidR="009B672A" w:rsidRPr="00BB22E7" w:rsidRDefault="009B672A" w:rsidP="009A0ADE">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7103B22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35D6B03A"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6098B269" w14:textId="77777777" w:rsidTr="001F52AB">
        <w:trPr>
          <w:trHeight w:val="707"/>
          <w:jc w:val="center"/>
        </w:trPr>
        <w:tc>
          <w:tcPr>
            <w:tcW w:w="131" w:type="pct"/>
            <w:tcBorders>
              <w:top w:val="single" w:sz="4" w:space="0" w:color="auto"/>
              <w:left w:val="single" w:sz="4" w:space="0" w:color="auto"/>
              <w:bottom w:val="single" w:sz="4" w:space="0" w:color="auto"/>
              <w:right w:val="single" w:sz="4" w:space="0" w:color="auto"/>
            </w:tcBorders>
          </w:tcPr>
          <w:p w14:paraId="39BA116C"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323B2571"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Принятие на учет граждан в качестве нуждающихся в жилых помещениях </w:t>
            </w:r>
          </w:p>
        </w:tc>
        <w:tc>
          <w:tcPr>
            <w:tcW w:w="313" w:type="pct"/>
            <w:tcBorders>
              <w:top w:val="single" w:sz="4" w:space="0" w:color="auto"/>
              <w:left w:val="single" w:sz="4" w:space="0" w:color="auto"/>
              <w:bottom w:val="single" w:sz="4" w:space="0" w:color="auto"/>
              <w:right w:val="single" w:sz="4" w:space="0" w:color="auto"/>
            </w:tcBorders>
          </w:tcPr>
          <w:p w14:paraId="2218254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135B3511"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2D0F94F5"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Жилищный кодекс Российской </w:t>
            </w:r>
            <w:proofErr w:type="gramStart"/>
            <w:r w:rsidRPr="00BB22E7">
              <w:rPr>
                <w:rFonts w:ascii="Times New Roman" w:eastAsia="Times New Roman" w:hAnsi="Times New Roman" w:cs="Times New Roman"/>
                <w:sz w:val="16"/>
                <w:szCs w:val="16"/>
                <w:lang w:eastAsia="en-US"/>
              </w:rPr>
              <w:t>Федерации;  Закон</w:t>
            </w:r>
            <w:proofErr w:type="gramEnd"/>
            <w:r w:rsidRPr="00BB22E7">
              <w:rPr>
                <w:rFonts w:ascii="Times New Roman" w:eastAsia="Times New Roman" w:hAnsi="Times New Roman" w:cs="Times New Roman"/>
                <w:sz w:val="16"/>
                <w:szCs w:val="16"/>
                <w:lang w:eastAsia="en-US"/>
              </w:rPr>
              <w:t xml:space="preserve"> Республики Башкортостан №250-з от 02.12.2005г. "О </w:t>
            </w:r>
            <w:proofErr w:type="gramStart"/>
            <w:r w:rsidRPr="00BB22E7">
              <w:rPr>
                <w:rFonts w:ascii="Times New Roman" w:eastAsia="Times New Roman" w:hAnsi="Times New Roman" w:cs="Times New Roman"/>
                <w:sz w:val="16"/>
                <w:szCs w:val="16"/>
                <w:lang w:eastAsia="en-US"/>
              </w:rPr>
              <w:t>регулировании  жилищных</w:t>
            </w:r>
            <w:proofErr w:type="gramEnd"/>
            <w:r w:rsidRPr="00BB22E7">
              <w:rPr>
                <w:rFonts w:ascii="Times New Roman" w:eastAsia="Times New Roman" w:hAnsi="Times New Roman" w:cs="Times New Roman"/>
                <w:sz w:val="16"/>
                <w:szCs w:val="16"/>
                <w:lang w:eastAsia="en-US"/>
              </w:rPr>
              <w:t xml:space="preserve"> </w:t>
            </w:r>
            <w:proofErr w:type="gramStart"/>
            <w:r w:rsidRPr="00BB22E7">
              <w:rPr>
                <w:rFonts w:ascii="Times New Roman" w:eastAsia="Times New Roman" w:hAnsi="Times New Roman" w:cs="Times New Roman"/>
                <w:sz w:val="16"/>
                <w:szCs w:val="16"/>
                <w:lang w:eastAsia="en-US"/>
              </w:rPr>
              <w:t>отношений  в</w:t>
            </w:r>
            <w:proofErr w:type="gramEnd"/>
            <w:r w:rsidRPr="00BB22E7">
              <w:rPr>
                <w:rFonts w:ascii="Times New Roman" w:eastAsia="Times New Roman" w:hAnsi="Times New Roman" w:cs="Times New Roman"/>
                <w:sz w:val="16"/>
                <w:szCs w:val="16"/>
                <w:lang w:eastAsia="en-US"/>
              </w:rPr>
              <w:t xml:space="preserve"> </w:t>
            </w:r>
            <w:proofErr w:type="gramStart"/>
            <w:r w:rsidRPr="00BB22E7">
              <w:rPr>
                <w:rFonts w:ascii="Times New Roman" w:eastAsia="Times New Roman" w:hAnsi="Times New Roman" w:cs="Times New Roman"/>
                <w:sz w:val="16"/>
                <w:szCs w:val="16"/>
                <w:lang w:eastAsia="en-US"/>
              </w:rPr>
              <w:t>Республике  Башкортостан</w:t>
            </w:r>
            <w:proofErr w:type="gramEnd"/>
            <w:r w:rsidRPr="00BB22E7">
              <w:rPr>
                <w:rFonts w:ascii="Times New Roman" w:eastAsia="Times New Roman" w:hAnsi="Times New Roman" w:cs="Times New Roman"/>
                <w:sz w:val="16"/>
                <w:szCs w:val="16"/>
                <w:lang w:eastAsia="en-US"/>
              </w:rPr>
              <w:t>", регламент</w:t>
            </w:r>
          </w:p>
        </w:tc>
        <w:tc>
          <w:tcPr>
            <w:tcW w:w="603" w:type="pct"/>
            <w:tcBorders>
              <w:top w:val="single" w:sz="4" w:space="0" w:color="auto"/>
              <w:left w:val="single" w:sz="4" w:space="0" w:color="auto"/>
              <w:bottom w:val="single" w:sz="4" w:space="0" w:color="auto"/>
              <w:right w:val="single" w:sz="4" w:space="0" w:color="auto"/>
            </w:tcBorders>
          </w:tcPr>
          <w:p w14:paraId="49D2554B"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251EF35E"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Пункт 9 (приложения 1(1) распоряжения Правительства Российской Федерации от 17 декабря </w:t>
            </w:r>
            <w:smartTag w:uri="urn:schemas-microsoft-com:office:smarttags" w:element="metricconverter">
              <w:smartTagPr>
                <w:attr w:name="ProductID" w:val="2009 г"/>
              </w:smartTagPr>
              <w:r w:rsidRPr="00BB22E7">
                <w:rPr>
                  <w:rFonts w:ascii="Times New Roman" w:eastAsia="Times New Roman" w:hAnsi="Times New Roman" w:cs="Times New Roman"/>
                  <w:sz w:val="16"/>
                  <w:szCs w:val="16"/>
                  <w:lang w:eastAsia="en-US"/>
                </w:rPr>
                <w:t>2009 г</w:t>
              </w:r>
            </w:smartTag>
            <w:r w:rsidRPr="00BB22E7">
              <w:rPr>
                <w:rFonts w:ascii="Times New Roman" w:eastAsia="Times New Roman" w:hAnsi="Times New Roman" w:cs="Times New Roman"/>
                <w:sz w:val="16"/>
                <w:szCs w:val="16"/>
                <w:lang w:eastAsia="en-US"/>
              </w:rPr>
              <w:t>. № 1993-р</w:t>
            </w:r>
          </w:p>
        </w:tc>
        <w:tc>
          <w:tcPr>
            <w:tcW w:w="350" w:type="pct"/>
            <w:tcBorders>
              <w:top w:val="single" w:sz="4" w:space="0" w:color="auto"/>
              <w:left w:val="single" w:sz="4" w:space="0" w:color="auto"/>
              <w:bottom w:val="single" w:sz="4" w:space="0" w:color="auto"/>
              <w:right w:val="single" w:sz="4" w:space="0" w:color="auto"/>
            </w:tcBorders>
          </w:tcPr>
          <w:p w14:paraId="2F6B1DD0"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Требуется</w:t>
            </w:r>
          </w:p>
        </w:tc>
        <w:tc>
          <w:tcPr>
            <w:tcW w:w="308" w:type="pct"/>
            <w:tcBorders>
              <w:top w:val="single" w:sz="4" w:space="0" w:color="auto"/>
              <w:left w:val="single" w:sz="4" w:space="0" w:color="auto"/>
              <w:bottom w:val="single" w:sz="4" w:space="0" w:color="auto"/>
              <w:right w:val="single" w:sz="4" w:space="0" w:color="auto"/>
            </w:tcBorders>
          </w:tcPr>
          <w:p w14:paraId="3B638509"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73F38741"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600B2" w:rsidRPr="00BB22E7" w14:paraId="436ED967" w14:textId="77777777" w:rsidTr="001F52AB">
        <w:trPr>
          <w:trHeight w:val="707"/>
          <w:jc w:val="center"/>
        </w:trPr>
        <w:tc>
          <w:tcPr>
            <w:tcW w:w="131" w:type="pct"/>
            <w:tcBorders>
              <w:top w:val="single" w:sz="4" w:space="0" w:color="auto"/>
              <w:left w:val="single" w:sz="4" w:space="0" w:color="auto"/>
              <w:bottom w:val="single" w:sz="4" w:space="0" w:color="auto"/>
              <w:right w:val="single" w:sz="4" w:space="0" w:color="auto"/>
            </w:tcBorders>
          </w:tcPr>
          <w:p w14:paraId="6D9C0DFF" w14:textId="77777777" w:rsidR="009B672A" w:rsidRPr="00BB22E7" w:rsidRDefault="009B672A" w:rsidP="009B672A">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16D1E534"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shd w:val="clear" w:color="auto" w:fill="FFFFFF"/>
                <w:lang w:eastAsia="en-US"/>
              </w:rPr>
              <w:t>Выдача копий архивных документов, подтверждающих право на владение землей</w:t>
            </w:r>
          </w:p>
        </w:tc>
        <w:tc>
          <w:tcPr>
            <w:tcW w:w="313" w:type="pct"/>
            <w:tcBorders>
              <w:top w:val="single" w:sz="4" w:space="0" w:color="auto"/>
              <w:left w:val="single" w:sz="4" w:space="0" w:color="auto"/>
              <w:bottom w:val="single" w:sz="4" w:space="0" w:color="auto"/>
              <w:right w:val="single" w:sz="4" w:space="0" w:color="auto"/>
            </w:tcBorders>
          </w:tcPr>
          <w:p w14:paraId="0D52AF38"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3818BB14"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27CDCFE6"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Земельный </w:t>
            </w:r>
            <w:proofErr w:type="gramStart"/>
            <w:r w:rsidRPr="00BB22E7">
              <w:rPr>
                <w:rFonts w:ascii="Times New Roman" w:eastAsia="Times New Roman" w:hAnsi="Times New Roman" w:cs="Times New Roman"/>
                <w:sz w:val="16"/>
                <w:szCs w:val="16"/>
              </w:rPr>
              <w:t>кодекс  Российской</w:t>
            </w:r>
            <w:proofErr w:type="gramEnd"/>
            <w:r w:rsidRPr="00BB22E7">
              <w:rPr>
                <w:rFonts w:ascii="Times New Roman" w:eastAsia="Times New Roman" w:hAnsi="Times New Roman" w:cs="Times New Roman"/>
                <w:sz w:val="16"/>
                <w:szCs w:val="16"/>
              </w:rPr>
              <w:t xml:space="preserve"> Федерации;</w:t>
            </w:r>
          </w:p>
          <w:p w14:paraId="1DAD7808"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21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1997 г</w:t>
              </w:r>
            </w:smartTag>
            <w:r w:rsidRPr="00BB22E7">
              <w:rPr>
                <w:rFonts w:ascii="Times New Roman" w:eastAsia="Times New Roman" w:hAnsi="Times New Roman" w:cs="Times New Roman"/>
                <w:sz w:val="16"/>
                <w:szCs w:val="16"/>
              </w:rPr>
              <w:t>. № 122-ФЗ</w:t>
            </w:r>
            <w:proofErr w:type="gramStart"/>
            <w:r w:rsidRPr="00BB22E7">
              <w:rPr>
                <w:rFonts w:ascii="Times New Roman" w:eastAsia="Times New Roman" w:hAnsi="Times New Roman" w:cs="Times New Roman"/>
                <w:sz w:val="16"/>
                <w:szCs w:val="16"/>
              </w:rPr>
              <w:t xml:space="preserve">   «</w:t>
            </w:r>
            <w:proofErr w:type="gramEnd"/>
            <w:r w:rsidRPr="00BB22E7">
              <w:rPr>
                <w:rFonts w:ascii="Times New Roman" w:eastAsia="Times New Roman" w:hAnsi="Times New Roman" w:cs="Times New Roman"/>
                <w:sz w:val="16"/>
                <w:szCs w:val="16"/>
              </w:rPr>
              <w:t>О государственной регистрации прав на недвижимое имущество и сделок с ним»;</w:t>
            </w:r>
          </w:p>
          <w:p w14:paraId="22E29DB4"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федеральный </w:t>
            </w:r>
            <w:proofErr w:type="gramStart"/>
            <w:r w:rsidRPr="00BB22E7">
              <w:rPr>
                <w:rFonts w:ascii="Times New Roman" w:eastAsia="Times New Roman" w:hAnsi="Times New Roman" w:cs="Times New Roman"/>
                <w:sz w:val="16"/>
                <w:szCs w:val="16"/>
              </w:rPr>
              <w:t>закон  от</w:t>
            </w:r>
            <w:proofErr w:type="gramEnd"/>
            <w:r w:rsidRPr="00BB22E7">
              <w:rPr>
                <w:rFonts w:ascii="Times New Roman" w:eastAsia="Times New Roman" w:hAnsi="Times New Roman" w:cs="Times New Roman"/>
                <w:sz w:val="16"/>
                <w:szCs w:val="16"/>
              </w:rPr>
              <w:t xml:space="preserve"> 24 июля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2007 г</w:t>
              </w:r>
            </w:smartTag>
            <w:r w:rsidRPr="00BB22E7">
              <w:rPr>
                <w:rFonts w:ascii="Times New Roman" w:eastAsia="Times New Roman" w:hAnsi="Times New Roman" w:cs="Times New Roman"/>
                <w:sz w:val="16"/>
                <w:szCs w:val="16"/>
              </w:rPr>
              <w:t xml:space="preserve">. </w:t>
            </w:r>
            <w:proofErr w:type="gramStart"/>
            <w:r w:rsidRPr="00BB22E7">
              <w:rPr>
                <w:rFonts w:ascii="Times New Roman" w:eastAsia="Times New Roman" w:hAnsi="Times New Roman" w:cs="Times New Roman"/>
                <w:sz w:val="16"/>
                <w:szCs w:val="16"/>
              </w:rPr>
              <w:t>№  221</w:t>
            </w:r>
            <w:proofErr w:type="gramEnd"/>
            <w:r w:rsidRPr="00BB22E7">
              <w:rPr>
                <w:rFonts w:ascii="Times New Roman" w:eastAsia="Times New Roman" w:hAnsi="Times New Roman" w:cs="Times New Roman"/>
                <w:sz w:val="16"/>
                <w:szCs w:val="16"/>
              </w:rPr>
              <w:t>-</w:t>
            </w:r>
            <w:proofErr w:type="gramStart"/>
            <w:r w:rsidRPr="00BB22E7">
              <w:rPr>
                <w:rFonts w:ascii="Times New Roman" w:eastAsia="Times New Roman" w:hAnsi="Times New Roman" w:cs="Times New Roman"/>
                <w:sz w:val="16"/>
                <w:szCs w:val="16"/>
              </w:rPr>
              <w:t>ФЗ  «</w:t>
            </w:r>
            <w:proofErr w:type="gramEnd"/>
            <w:r w:rsidRPr="00BB22E7">
              <w:rPr>
                <w:rFonts w:ascii="Times New Roman" w:eastAsia="Times New Roman" w:hAnsi="Times New Roman" w:cs="Times New Roman"/>
                <w:sz w:val="16"/>
                <w:szCs w:val="16"/>
              </w:rPr>
              <w:t>О государственном кадастре недвижимости»;</w:t>
            </w:r>
          </w:p>
          <w:p w14:paraId="6AC8D137" w14:textId="77777777" w:rsidR="009B672A" w:rsidRPr="00BB22E7" w:rsidRDefault="009B672A" w:rsidP="009A0ADE">
            <w:pPr>
              <w:widowControl w:val="0"/>
              <w:autoSpaceDE w:val="0"/>
              <w:autoSpaceDN w:val="0"/>
              <w:adjustRightInd w:val="0"/>
              <w:spacing w:after="0" w:line="240" w:lineRule="auto"/>
              <w:jc w:val="both"/>
              <w:rPr>
                <w:rFonts w:ascii="Times New Roman" w:eastAsia="Times New Roman" w:hAnsi="Times New Roman" w:cs="Times New Roman"/>
                <w:sz w:val="16"/>
                <w:szCs w:val="16"/>
                <w:shd w:val="clear" w:color="auto" w:fill="FFFFFF"/>
              </w:rPr>
            </w:pPr>
            <w:r w:rsidRPr="00BB22E7">
              <w:rPr>
                <w:rFonts w:ascii="Times New Roman" w:eastAsia="Times New Roman" w:hAnsi="Times New Roman" w:cs="Times New Roman"/>
                <w:sz w:val="16"/>
                <w:szCs w:val="16"/>
              </w:rPr>
              <w:t xml:space="preserve"> приказ Минэкономразвития РФ от 12.01.2015 N 1 "</w:t>
            </w:r>
            <w:r w:rsidRPr="00BB22E7">
              <w:rPr>
                <w:rFonts w:ascii="Times New Roman" w:eastAsia="Times New Roman" w:hAnsi="Times New Roman" w:cs="Times New Roman"/>
                <w:sz w:val="16"/>
                <w:szCs w:val="16"/>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350F081E" w14:textId="77777777" w:rsidR="009B672A" w:rsidRPr="00BB22E7" w:rsidRDefault="009B672A" w:rsidP="009A0ADE">
            <w:pPr>
              <w:widowControl w:val="0"/>
              <w:tabs>
                <w:tab w:val="num" w:pos="1134"/>
              </w:tabs>
              <w:autoSpaceDE w:val="0"/>
              <w:autoSpaceDN w:val="0"/>
              <w:adjustRightInd w:val="0"/>
              <w:spacing w:after="0" w:line="240" w:lineRule="auto"/>
              <w:jc w:val="both"/>
              <w:rPr>
                <w:rFonts w:ascii="Times New Roman" w:eastAsia="Times New Roman" w:hAnsi="Times New Roman" w:cs="Times New Roman"/>
                <w:sz w:val="16"/>
                <w:szCs w:val="16"/>
              </w:rPr>
            </w:pPr>
            <w:r w:rsidRPr="00BB22E7">
              <w:rPr>
                <w:rFonts w:ascii="Times New Roman" w:eastAsia="Times New Roman" w:hAnsi="Times New Roman" w:cs="Times New Roman"/>
                <w:sz w:val="16"/>
                <w:szCs w:val="16"/>
              </w:rPr>
              <w:t xml:space="preserve">Закон  Республики Башкортостан от 5 января </w:t>
            </w:r>
            <w:smartTag w:uri="urn:schemas-microsoft-com:office:smarttags" w:element="metricconverter">
              <w:smartTagPr>
                <w:attr w:name="ProductID" w:val="2010 г"/>
              </w:smartTagPr>
              <w:r w:rsidRPr="00BB22E7">
                <w:rPr>
                  <w:rFonts w:ascii="Times New Roman" w:eastAsia="Times New Roman" w:hAnsi="Times New Roman" w:cs="Times New Roman"/>
                  <w:sz w:val="16"/>
                  <w:szCs w:val="16"/>
                </w:rPr>
                <w:t>2004 г</w:t>
              </w:r>
            </w:smartTag>
            <w:r w:rsidRPr="00BB22E7">
              <w:rPr>
                <w:rFonts w:ascii="Times New Roman" w:eastAsia="Times New Roman" w:hAnsi="Times New Roman" w:cs="Times New Roman"/>
                <w:sz w:val="16"/>
                <w:szCs w:val="16"/>
              </w:rPr>
              <w:t>. № 59-З  «О регулировании земельных отношений в Республике Башкортостан»;</w:t>
            </w:r>
          </w:p>
          <w:p w14:paraId="1CB73859" w14:textId="77777777" w:rsidR="009B672A" w:rsidRPr="00BB22E7" w:rsidRDefault="009B672A" w:rsidP="009A0ADE">
            <w:pPr>
              <w:spacing w:after="0" w:line="240" w:lineRule="auto"/>
              <w:jc w:val="both"/>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Соглашение о взаимодействии Комитета по управлению собственностью Министерства земельных и имущественных отношений Республики Башкортостан по Бирскому району и городу Бирску с администрацией муниципального района Бирский район Республики Башкортостан по вопросам управления и распоряжения муниципальным имуществом, утвержденным решением </w:t>
            </w:r>
            <w:proofErr w:type="gramStart"/>
            <w:r w:rsidRPr="00BB22E7">
              <w:rPr>
                <w:rFonts w:ascii="Times New Roman" w:eastAsia="Times New Roman" w:hAnsi="Times New Roman" w:cs="Times New Roman"/>
                <w:sz w:val="16"/>
                <w:szCs w:val="16"/>
                <w:lang w:eastAsia="en-US"/>
              </w:rPr>
              <w:t>Совета  муниципального</w:t>
            </w:r>
            <w:proofErr w:type="gramEnd"/>
            <w:r w:rsidRPr="00BB22E7">
              <w:rPr>
                <w:rFonts w:ascii="Times New Roman" w:eastAsia="Times New Roman" w:hAnsi="Times New Roman" w:cs="Times New Roman"/>
                <w:sz w:val="16"/>
                <w:szCs w:val="16"/>
                <w:lang w:eastAsia="en-US"/>
              </w:rPr>
              <w:t xml:space="preserve"> района Бирский район Республики Башкортостан от 14 марта 2013 года № 113 </w:t>
            </w:r>
            <w:proofErr w:type="gramStart"/>
            <w:r w:rsidRPr="00BB22E7">
              <w:rPr>
                <w:rFonts w:ascii="Times New Roman" w:eastAsia="Times New Roman" w:hAnsi="Times New Roman" w:cs="Times New Roman"/>
                <w:sz w:val="16"/>
                <w:szCs w:val="16"/>
                <w:lang w:eastAsia="en-US"/>
              </w:rPr>
              <w:t>( в</w:t>
            </w:r>
            <w:proofErr w:type="gramEnd"/>
            <w:r w:rsidRPr="00BB22E7">
              <w:rPr>
                <w:rFonts w:ascii="Times New Roman" w:eastAsia="Times New Roman" w:hAnsi="Times New Roman" w:cs="Times New Roman"/>
                <w:sz w:val="16"/>
                <w:szCs w:val="16"/>
                <w:lang w:eastAsia="en-US"/>
              </w:rPr>
              <w:t xml:space="preserve"> ред. от 19.06.2013г.), регламент </w:t>
            </w:r>
          </w:p>
        </w:tc>
        <w:tc>
          <w:tcPr>
            <w:tcW w:w="603" w:type="pct"/>
            <w:tcBorders>
              <w:top w:val="single" w:sz="4" w:space="0" w:color="auto"/>
              <w:left w:val="single" w:sz="4" w:space="0" w:color="auto"/>
              <w:bottom w:val="single" w:sz="4" w:space="0" w:color="auto"/>
              <w:right w:val="single" w:sz="4" w:space="0" w:color="auto"/>
            </w:tcBorders>
          </w:tcPr>
          <w:p w14:paraId="3BF972D1" w14:textId="77777777" w:rsidR="009B672A" w:rsidRPr="00BB22E7" w:rsidRDefault="009B672A" w:rsidP="009A0ADE">
            <w:pPr>
              <w:autoSpaceDE w:val="0"/>
              <w:autoSpaceDN w:val="0"/>
              <w:adjustRightInd w:val="0"/>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6BB69683"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w:t>
            </w:r>
          </w:p>
        </w:tc>
        <w:tc>
          <w:tcPr>
            <w:tcW w:w="350" w:type="pct"/>
            <w:tcBorders>
              <w:top w:val="single" w:sz="4" w:space="0" w:color="auto"/>
              <w:left w:val="single" w:sz="4" w:space="0" w:color="auto"/>
              <w:bottom w:val="single" w:sz="4" w:space="0" w:color="auto"/>
              <w:right w:val="single" w:sz="4" w:space="0" w:color="auto"/>
            </w:tcBorders>
          </w:tcPr>
          <w:p w14:paraId="56B91095"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w:t>
            </w:r>
          </w:p>
        </w:tc>
        <w:tc>
          <w:tcPr>
            <w:tcW w:w="308" w:type="pct"/>
            <w:tcBorders>
              <w:top w:val="single" w:sz="4" w:space="0" w:color="auto"/>
              <w:left w:val="single" w:sz="4" w:space="0" w:color="auto"/>
              <w:bottom w:val="single" w:sz="4" w:space="0" w:color="auto"/>
              <w:right w:val="single" w:sz="4" w:space="0" w:color="auto"/>
            </w:tcBorders>
          </w:tcPr>
          <w:p w14:paraId="14BDFAAD"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возможно</w:t>
            </w:r>
          </w:p>
        </w:tc>
        <w:tc>
          <w:tcPr>
            <w:tcW w:w="393" w:type="pct"/>
            <w:tcBorders>
              <w:top w:val="single" w:sz="4" w:space="0" w:color="auto"/>
              <w:left w:val="single" w:sz="4" w:space="0" w:color="auto"/>
              <w:bottom w:val="single" w:sz="4" w:space="0" w:color="auto"/>
              <w:right w:val="single" w:sz="4" w:space="0" w:color="auto"/>
            </w:tcBorders>
          </w:tcPr>
          <w:p w14:paraId="57466A74" w14:textId="77777777" w:rsidR="009B672A" w:rsidRPr="00BB22E7" w:rsidRDefault="009B672A" w:rsidP="009A0ADE">
            <w:pPr>
              <w:spacing w:after="0" w:line="240" w:lineRule="auto"/>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Бесплатно</w:t>
            </w:r>
          </w:p>
        </w:tc>
      </w:tr>
      <w:tr w:rsidR="004B5145" w:rsidRPr="00BB22E7" w14:paraId="20E1331C"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4D0AFB62"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395AC388"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 xml:space="preserve">«Присвоение и </w:t>
            </w:r>
            <w:proofErr w:type="gramStart"/>
            <w:r w:rsidRPr="00BB22E7">
              <w:rPr>
                <w:rFonts w:ascii="Times New Roman" w:hAnsi="Times New Roman" w:cs="Times New Roman"/>
                <w:sz w:val="16"/>
                <w:szCs w:val="16"/>
              </w:rPr>
              <w:t>аннулирование  адресов</w:t>
            </w:r>
            <w:proofErr w:type="gramEnd"/>
            <w:r w:rsidRPr="00BB22E7">
              <w:rPr>
                <w:rFonts w:ascii="Times New Roman" w:hAnsi="Times New Roman" w:cs="Times New Roman"/>
                <w:sz w:val="16"/>
                <w:szCs w:val="16"/>
              </w:rPr>
              <w:t xml:space="preserve"> объекту адресации»</w:t>
            </w:r>
          </w:p>
        </w:tc>
        <w:tc>
          <w:tcPr>
            <w:tcW w:w="313" w:type="pct"/>
            <w:tcBorders>
              <w:top w:val="single" w:sz="4" w:space="0" w:color="auto"/>
              <w:left w:val="single" w:sz="4" w:space="0" w:color="auto"/>
              <w:bottom w:val="single" w:sz="4" w:space="0" w:color="auto"/>
              <w:right w:val="single" w:sz="4" w:space="0" w:color="auto"/>
            </w:tcBorders>
          </w:tcPr>
          <w:p w14:paraId="6A0C0595" w14:textId="27312F31" w:rsidR="004B5145" w:rsidRPr="00BB22E7" w:rsidRDefault="004B5145" w:rsidP="004B5145">
            <w:pPr>
              <w:rPr>
                <w:rFonts w:ascii="Times New Roman" w:hAnsi="Times New Roman" w:cs="Times New Roman"/>
                <w:sz w:val="16"/>
                <w:szCs w:val="16"/>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6A3F026A"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 xml:space="preserve">Федеральный закон от 6 октября 2003 года № 131-ФЗ «Об общих принципах организации </w:t>
            </w:r>
            <w:r w:rsidRPr="00BB22E7">
              <w:rPr>
                <w:rFonts w:ascii="Times New Roman" w:hAnsi="Times New Roman" w:cs="Times New Roman"/>
                <w:sz w:val="16"/>
                <w:szCs w:val="16"/>
              </w:rPr>
              <w:lastRenderedPageBreak/>
              <w:t>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0E4C7BD2"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 xml:space="preserve">Жилищный кодекс Российской Федерации, Федеральный </w:t>
            </w:r>
            <w:proofErr w:type="gramStart"/>
            <w:r w:rsidRPr="00BB22E7">
              <w:rPr>
                <w:rFonts w:ascii="Times New Roman" w:hAnsi="Times New Roman" w:cs="Times New Roman"/>
                <w:sz w:val="16"/>
                <w:szCs w:val="16"/>
              </w:rPr>
              <w:t>закон  от</w:t>
            </w:r>
            <w:proofErr w:type="gramEnd"/>
            <w:r w:rsidRPr="00BB22E7">
              <w:rPr>
                <w:rFonts w:ascii="Times New Roman" w:hAnsi="Times New Roman" w:cs="Times New Roman"/>
                <w:sz w:val="16"/>
                <w:szCs w:val="16"/>
              </w:rPr>
              <w:t xml:space="preserve">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r w:rsidRPr="00BB22E7">
              <w:rPr>
                <w:rFonts w:ascii="Times New Roman" w:hAnsi="Times New Roman" w:cs="Times New Roman"/>
                <w:sz w:val="16"/>
                <w:szCs w:val="16"/>
              </w:rPr>
              <w:lastRenderedPageBreak/>
              <w:t>контроля», регламент.</w:t>
            </w:r>
          </w:p>
        </w:tc>
        <w:tc>
          <w:tcPr>
            <w:tcW w:w="603" w:type="pct"/>
            <w:tcBorders>
              <w:top w:val="single" w:sz="4" w:space="0" w:color="auto"/>
              <w:left w:val="single" w:sz="4" w:space="0" w:color="auto"/>
              <w:bottom w:val="single" w:sz="4" w:space="0" w:color="auto"/>
              <w:right w:val="single" w:sz="4" w:space="0" w:color="auto"/>
            </w:tcBorders>
          </w:tcPr>
          <w:p w14:paraId="2736DC91"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 xml:space="preserve">Администрация сельского поселения Угузевский сельсовет муниципального района Бирский район </w:t>
            </w:r>
            <w:r w:rsidRPr="00BB22E7">
              <w:rPr>
                <w:rFonts w:ascii="Times New Roman" w:hAnsi="Times New Roman" w:cs="Times New Roman"/>
                <w:sz w:val="16"/>
                <w:szCs w:val="16"/>
              </w:rPr>
              <w:lastRenderedPageBreak/>
              <w:t>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7EB85FC5"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w:t>
            </w:r>
          </w:p>
        </w:tc>
        <w:tc>
          <w:tcPr>
            <w:tcW w:w="350" w:type="pct"/>
            <w:tcBorders>
              <w:top w:val="single" w:sz="4" w:space="0" w:color="auto"/>
              <w:left w:val="single" w:sz="4" w:space="0" w:color="auto"/>
              <w:bottom w:val="single" w:sz="4" w:space="0" w:color="auto"/>
              <w:right w:val="single" w:sz="4" w:space="0" w:color="auto"/>
            </w:tcBorders>
          </w:tcPr>
          <w:p w14:paraId="023EF225"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08" w:type="pct"/>
            <w:tcBorders>
              <w:top w:val="single" w:sz="4" w:space="0" w:color="auto"/>
              <w:left w:val="single" w:sz="4" w:space="0" w:color="auto"/>
              <w:bottom w:val="single" w:sz="4" w:space="0" w:color="auto"/>
              <w:right w:val="single" w:sz="4" w:space="0" w:color="auto"/>
            </w:tcBorders>
          </w:tcPr>
          <w:p w14:paraId="43DC265F"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93" w:type="pct"/>
            <w:tcBorders>
              <w:top w:val="single" w:sz="4" w:space="0" w:color="auto"/>
              <w:left w:val="single" w:sz="4" w:space="0" w:color="auto"/>
              <w:bottom w:val="single" w:sz="4" w:space="0" w:color="auto"/>
              <w:right w:val="single" w:sz="4" w:space="0" w:color="auto"/>
            </w:tcBorders>
          </w:tcPr>
          <w:p w14:paraId="6FB8D571" w14:textId="777777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04981511"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7B6F394F"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74F675F2" w14:textId="2BCF755C" w:rsidR="004B5145" w:rsidRPr="00BB22E7" w:rsidRDefault="004B5145" w:rsidP="004B5145">
            <w:pPr>
              <w:rPr>
                <w:rFonts w:ascii="Times New Roman" w:hAnsi="Times New Roman" w:cs="Times New Roman"/>
                <w:sz w:val="16"/>
                <w:szCs w:val="16"/>
              </w:rPr>
            </w:pPr>
            <w:r w:rsidRPr="004B5145">
              <w:rPr>
                <w:rFonts w:ascii="Times New Roman" w:hAnsi="Times New Roman" w:cs="Times New Roman"/>
                <w:sz w:val="16"/>
                <w:szCs w:val="16"/>
              </w:rPr>
              <w:t>Принятие разрешения на условно разрешенный вид использования земельного участка или объекта капитального строительства</w:t>
            </w:r>
          </w:p>
        </w:tc>
        <w:tc>
          <w:tcPr>
            <w:tcW w:w="313" w:type="pct"/>
            <w:tcBorders>
              <w:top w:val="single" w:sz="4" w:space="0" w:color="auto"/>
              <w:left w:val="single" w:sz="4" w:space="0" w:color="auto"/>
              <w:bottom w:val="single" w:sz="4" w:space="0" w:color="auto"/>
              <w:right w:val="single" w:sz="4" w:space="0" w:color="auto"/>
            </w:tcBorders>
          </w:tcPr>
          <w:p w14:paraId="2E17B4A2" w14:textId="1F444005" w:rsidR="004B5145" w:rsidRPr="00BB22E7" w:rsidRDefault="004B5145" w:rsidP="004B5145">
            <w:pPr>
              <w:rPr>
                <w:rFonts w:ascii="Times New Roman" w:hAnsi="Times New Roman" w:cs="Times New Roman"/>
                <w:sz w:val="16"/>
                <w:szCs w:val="16"/>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5E797E18" w14:textId="7DAE1D74"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Федеральный закон от 6 октября 2003 года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75E7575A" w14:textId="71EDED2A" w:rsidR="004B5145" w:rsidRPr="00BB22E7" w:rsidRDefault="004B5145" w:rsidP="004B5145">
            <w:pPr>
              <w:rPr>
                <w:rFonts w:ascii="Times New Roman" w:hAnsi="Times New Roman" w:cs="Times New Roman"/>
                <w:sz w:val="16"/>
                <w:szCs w:val="16"/>
              </w:rPr>
            </w:pPr>
            <w:r w:rsidRPr="004B5145">
              <w:rPr>
                <w:rFonts w:ascii="Times New Roman" w:hAnsi="Times New Roman" w:cs="Times New Roman"/>
                <w:sz w:val="16"/>
                <w:szCs w:val="16"/>
              </w:rPr>
              <w:t>"Градостроительный кодекс Российской Федерации" от 29.12.2004 N 190-ФЗ</w:t>
            </w:r>
          </w:p>
        </w:tc>
        <w:tc>
          <w:tcPr>
            <w:tcW w:w="603" w:type="pct"/>
            <w:tcBorders>
              <w:top w:val="single" w:sz="4" w:space="0" w:color="auto"/>
              <w:left w:val="single" w:sz="4" w:space="0" w:color="auto"/>
              <w:bottom w:val="single" w:sz="4" w:space="0" w:color="auto"/>
              <w:right w:val="single" w:sz="4" w:space="0" w:color="auto"/>
            </w:tcBorders>
          </w:tcPr>
          <w:p w14:paraId="470F0278" w14:textId="230A409D"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25DE894A" w14:textId="5B5D7BDC"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50" w:type="pct"/>
            <w:tcBorders>
              <w:top w:val="single" w:sz="4" w:space="0" w:color="auto"/>
              <w:left w:val="single" w:sz="4" w:space="0" w:color="auto"/>
              <w:bottom w:val="single" w:sz="4" w:space="0" w:color="auto"/>
              <w:right w:val="single" w:sz="4" w:space="0" w:color="auto"/>
            </w:tcBorders>
          </w:tcPr>
          <w:p w14:paraId="6545B199" w14:textId="2C6582EF"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3DBB32FE" w14:textId="4D5CE6C3"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51A01024" w14:textId="000D9BD0"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4886932F"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76AE87D5"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209DE07B" w14:textId="4AFAA8AB"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Предоставление земельного участка, находящегося в муниципальной собственности или государственная собственность на который не разграничена, на территории сельского поселения Угузевский сельсовет муниципального района Бирский район Республики Башкортостан, в собственность за плату собственникам зданий, строений, сооружений, расположенных на указанных земельных участках</w:t>
            </w:r>
          </w:p>
        </w:tc>
        <w:tc>
          <w:tcPr>
            <w:tcW w:w="313" w:type="pct"/>
            <w:tcBorders>
              <w:top w:val="single" w:sz="4" w:space="0" w:color="auto"/>
              <w:left w:val="single" w:sz="4" w:space="0" w:color="auto"/>
              <w:bottom w:val="single" w:sz="4" w:space="0" w:color="auto"/>
              <w:right w:val="single" w:sz="4" w:space="0" w:color="auto"/>
            </w:tcBorders>
          </w:tcPr>
          <w:p w14:paraId="63B989F3" w14:textId="0D257CA5" w:rsidR="004B5145" w:rsidRPr="00BB22E7" w:rsidRDefault="004B5145" w:rsidP="004B5145">
            <w:pPr>
              <w:rPr>
                <w:rFonts w:ascii="Times New Roman" w:hAnsi="Times New Roman" w:cs="Times New Roman"/>
                <w:sz w:val="16"/>
                <w:szCs w:val="16"/>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5FEE231D" w14:textId="722B7538" w:rsidR="004B5145" w:rsidRPr="00BB22E7" w:rsidRDefault="004B5145" w:rsidP="004B5145">
            <w:pPr>
              <w:rPr>
                <w:rFonts w:ascii="Times New Roman" w:hAnsi="Times New Roman" w:cs="Times New Roman"/>
                <w:sz w:val="16"/>
                <w:szCs w:val="16"/>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4DC608B2" w14:textId="3A6E4596"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Федеральный закон от 06.10.2003 № 131-ФЗ «Об общих принципах организации местного самоуправления в Российской Федерации», Федеральный закон от 20.03.2025 № 33-ФЗ «Об общих принципах организации местного самоуправления в единой системе публичной власти», Федеральный закон от 27.07.2010 № 210-ФЗ «Об организации предоставления государственных и муниципальных услуг», Федеральный закон от 24 ноября 1995 года № 181-ФЗ «О социальной защите инвалидов в Российской Федерации», Приказ Федеральной службы государственной регистрации, кадастра и картографии от 2 сентября 2020 года № П/0321 «Об утверждении перечня документов, подтверждающих право заявителя на приобретение земельного участка без проведения торгов», Конституция Республики Башкортостан, Законом Республики Башкортостан от 18 марта 2005 года № 162-з «О местном самоуправлении в Республике Башкортостан», Закон Республики Башкортостан от 5 января 2004 года № 59-з «О регулировании земельных отношений в Республике Башкортостан», Закон Республики Башкортостан от 02.11.2020 №319-з; Указ Главы Республики Башкортостан от 14 декабря 2020 года № УГ-546 «О реорганизации территориальных органов Министерства земельных и имущественных отношений Республики Башкортостан»</w:t>
            </w:r>
          </w:p>
        </w:tc>
        <w:tc>
          <w:tcPr>
            <w:tcW w:w="603" w:type="pct"/>
            <w:tcBorders>
              <w:top w:val="single" w:sz="4" w:space="0" w:color="auto"/>
              <w:left w:val="single" w:sz="4" w:space="0" w:color="auto"/>
              <w:bottom w:val="single" w:sz="4" w:space="0" w:color="auto"/>
              <w:right w:val="single" w:sz="4" w:space="0" w:color="auto"/>
            </w:tcBorders>
          </w:tcPr>
          <w:p w14:paraId="4148637D" w14:textId="2108B729"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111D8F8D" w14:textId="66676713"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50" w:type="pct"/>
            <w:tcBorders>
              <w:top w:val="single" w:sz="4" w:space="0" w:color="auto"/>
              <w:left w:val="single" w:sz="4" w:space="0" w:color="auto"/>
              <w:bottom w:val="single" w:sz="4" w:space="0" w:color="auto"/>
              <w:right w:val="single" w:sz="4" w:space="0" w:color="auto"/>
            </w:tcBorders>
          </w:tcPr>
          <w:p w14:paraId="3618BF3C" w14:textId="27EA332C"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6E6D1E4F" w14:textId="5EB9EEB5"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6B30C1C5" w14:textId="1E0779C9"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344D5188"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6A41EF77"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7E8CA056" w14:textId="7608D3E1"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 xml:space="preserve">Предоставление порубочного билета и (или) разрешения на пересадку деревьев и кустарников, находящихся на муниципальных земельных </w:t>
            </w:r>
            <w:r w:rsidRPr="00BB22E7">
              <w:rPr>
                <w:rFonts w:ascii="Times New Roman" w:hAnsi="Times New Roman" w:cs="Times New Roman"/>
                <w:sz w:val="16"/>
                <w:szCs w:val="16"/>
              </w:rPr>
              <w:lastRenderedPageBreak/>
              <w:t>участках» в сельском поселении Угузевский сельсовет муниципального района Бирский район Республики Башкортостан</w:t>
            </w:r>
          </w:p>
        </w:tc>
        <w:tc>
          <w:tcPr>
            <w:tcW w:w="313" w:type="pct"/>
            <w:tcBorders>
              <w:top w:val="single" w:sz="4" w:space="0" w:color="auto"/>
              <w:left w:val="single" w:sz="4" w:space="0" w:color="auto"/>
              <w:bottom w:val="single" w:sz="4" w:space="0" w:color="auto"/>
              <w:right w:val="single" w:sz="4" w:space="0" w:color="auto"/>
            </w:tcBorders>
          </w:tcPr>
          <w:p w14:paraId="73F009F6" w14:textId="273871E7"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lastRenderedPageBreak/>
              <w:t>Услуга ОМСУ</w:t>
            </w:r>
          </w:p>
        </w:tc>
        <w:tc>
          <w:tcPr>
            <w:tcW w:w="526" w:type="pct"/>
            <w:tcBorders>
              <w:top w:val="single" w:sz="4" w:space="0" w:color="auto"/>
              <w:left w:val="single" w:sz="4" w:space="0" w:color="auto"/>
              <w:bottom w:val="single" w:sz="4" w:space="0" w:color="auto"/>
              <w:right w:val="single" w:sz="4" w:space="0" w:color="auto"/>
            </w:tcBorders>
          </w:tcPr>
          <w:p w14:paraId="5ABB12FC" w14:textId="3B767C24"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xml:space="preserve">. № 131-ФЗ «Об общих принципах организации </w:t>
            </w:r>
            <w:r w:rsidRPr="00BB22E7">
              <w:rPr>
                <w:rFonts w:ascii="Times New Roman" w:eastAsia="Times New Roman" w:hAnsi="Times New Roman" w:cs="Times New Roman"/>
                <w:sz w:val="16"/>
                <w:szCs w:val="16"/>
                <w:lang w:eastAsia="en-US"/>
              </w:rPr>
              <w:lastRenderedPageBreak/>
              <w:t>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55D427AF" w14:textId="16F65DCE"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 xml:space="preserve">Федеральный закон от 27 июля 2010 </w:t>
            </w:r>
            <w:proofErr w:type="gramStart"/>
            <w:r w:rsidRPr="00BB22E7">
              <w:rPr>
                <w:rFonts w:ascii="Times New Roman" w:hAnsi="Times New Roman" w:cs="Times New Roman"/>
                <w:sz w:val="16"/>
                <w:szCs w:val="16"/>
              </w:rPr>
              <w:t>года  №</w:t>
            </w:r>
            <w:proofErr w:type="gramEnd"/>
            <w:r w:rsidRPr="00BB22E7">
              <w:rPr>
                <w:rFonts w:ascii="Times New Roman" w:hAnsi="Times New Roman" w:cs="Times New Roman"/>
                <w:sz w:val="16"/>
                <w:szCs w:val="16"/>
              </w:rPr>
              <w:t xml:space="preserve"> 210-ФЗ «Об организации предоставления государственных и муниципальных услуг», постановление Правительства Республики Башкортостан от 22 апреля 2016 года № 153 «Об утверждении типового (рекомендованного) перечня </w:t>
            </w:r>
            <w:r w:rsidRPr="00BB22E7">
              <w:rPr>
                <w:rFonts w:ascii="Times New Roman" w:hAnsi="Times New Roman" w:cs="Times New Roman"/>
                <w:sz w:val="16"/>
                <w:szCs w:val="16"/>
              </w:rPr>
              <w:lastRenderedPageBreak/>
              <w:t>муниципальных услуг, оказываемых органами местного самоуправления в Республике Башкортостан»</w:t>
            </w:r>
          </w:p>
        </w:tc>
        <w:tc>
          <w:tcPr>
            <w:tcW w:w="603" w:type="pct"/>
            <w:tcBorders>
              <w:top w:val="single" w:sz="4" w:space="0" w:color="auto"/>
              <w:left w:val="single" w:sz="4" w:space="0" w:color="auto"/>
              <w:bottom w:val="single" w:sz="4" w:space="0" w:color="auto"/>
              <w:right w:val="single" w:sz="4" w:space="0" w:color="auto"/>
            </w:tcBorders>
          </w:tcPr>
          <w:p w14:paraId="4703521F" w14:textId="3DACF6AF"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 xml:space="preserve">Администрация сельского поселения Угузевский сельсовет муниципального района Бирский район </w:t>
            </w:r>
            <w:r w:rsidRPr="00BB22E7">
              <w:rPr>
                <w:rFonts w:ascii="Times New Roman" w:hAnsi="Times New Roman" w:cs="Times New Roman"/>
                <w:sz w:val="16"/>
                <w:szCs w:val="16"/>
              </w:rPr>
              <w:lastRenderedPageBreak/>
              <w:t>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6572382A" w14:textId="2F8076F6"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lastRenderedPageBreak/>
              <w:t>-</w:t>
            </w:r>
          </w:p>
        </w:tc>
        <w:tc>
          <w:tcPr>
            <w:tcW w:w="350" w:type="pct"/>
            <w:tcBorders>
              <w:top w:val="single" w:sz="4" w:space="0" w:color="auto"/>
              <w:left w:val="single" w:sz="4" w:space="0" w:color="auto"/>
              <w:bottom w:val="single" w:sz="4" w:space="0" w:color="auto"/>
              <w:right w:val="single" w:sz="4" w:space="0" w:color="auto"/>
            </w:tcBorders>
          </w:tcPr>
          <w:p w14:paraId="69E19958" w14:textId="6E60779B"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0EC4A900" w14:textId="05D97703"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29942B49" w14:textId="02B771C1"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7C344B2F" w14:textId="77777777" w:rsidTr="001F52AB">
        <w:trPr>
          <w:trHeight w:val="480"/>
          <w:jc w:val="center"/>
        </w:trPr>
        <w:tc>
          <w:tcPr>
            <w:tcW w:w="131" w:type="pct"/>
            <w:tcBorders>
              <w:top w:val="single" w:sz="4" w:space="0" w:color="auto"/>
              <w:left w:val="single" w:sz="4" w:space="0" w:color="auto"/>
              <w:bottom w:val="single" w:sz="4" w:space="0" w:color="auto"/>
              <w:right w:val="single" w:sz="4" w:space="0" w:color="auto"/>
            </w:tcBorders>
          </w:tcPr>
          <w:p w14:paraId="0CDDEC69"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38C320FB" w14:textId="3BCF56F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Передача жилых помещений муниципального жилищного фонда в собственность граждан в порядке приватизации» в сельском поселении Угузевский сельсовет муниципального района Бирский район Республики Башкортостан</w:t>
            </w:r>
          </w:p>
        </w:tc>
        <w:tc>
          <w:tcPr>
            <w:tcW w:w="313" w:type="pct"/>
            <w:tcBorders>
              <w:top w:val="single" w:sz="4" w:space="0" w:color="auto"/>
              <w:left w:val="single" w:sz="4" w:space="0" w:color="auto"/>
              <w:bottom w:val="single" w:sz="4" w:space="0" w:color="auto"/>
              <w:right w:val="single" w:sz="4" w:space="0" w:color="auto"/>
            </w:tcBorders>
          </w:tcPr>
          <w:p w14:paraId="30D516CD" w14:textId="2F95823E"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79D8733C" w14:textId="15B23FDF"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7FC9D0E9" w14:textId="6E13A851"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 xml:space="preserve">Федеральный закон от 27 июля 2010 </w:t>
            </w:r>
            <w:proofErr w:type="gramStart"/>
            <w:r w:rsidRPr="00BB22E7">
              <w:rPr>
                <w:rFonts w:ascii="Times New Roman" w:hAnsi="Times New Roman" w:cs="Times New Roman"/>
                <w:sz w:val="16"/>
                <w:szCs w:val="16"/>
              </w:rPr>
              <w:t>года  №</w:t>
            </w:r>
            <w:proofErr w:type="gramEnd"/>
            <w:r w:rsidRPr="00BB22E7">
              <w:rPr>
                <w:rFonts w:ascii="Times New Roman" w:hAnsi="Times New Roman" w:cs="Times New Roman"/>
                <w:sz w:val="16"/>
                <w:szCs w:val="16"/>
              </w:rPr>
              <w:t xml:space="preserve"> 210-ФЗ «Об организации предоставления государственных и муниципальных услуг», постановление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w:t>
            </w:r>
          </w:p>
        </w:tc>
        <w:tc>
          <w:tcPr>
            <w:tcW w:w="603" w:type="pct"/>
            <w:tcBorders>
              <w:top w:val="single" w:sz="4" w:space="0" w:color="auto"/>
              <w:left w:val="single" w:sz="4" w:space="0" w:color="auto"/>
              <w:bottom w:val="single" w:sz="4" w:space="0" w:color="auto"/>
              <w:right w:val="single" w:sz="4" w:space="0" w:color="auto"/>
            </w:tcBorders>
          </w:tcPr>
          <w:p w14:paraId="7C606E41" w14:textId="032D22F1"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1A72BE4F" w14:textId="75A2203C"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50" w:type="pct"/>
            <w:tcBorders>
              <w:top w:val="single" w:sz="4" w:space="0" w:color="auto"/>
              <w:left w:val="single" w:sz="4" w:space="0" w:color="auto"/>
              <w:bottom w:val="single" w:sz="4" w:space="0" w:color="auto"/>
              <w:right w:val="single" w:sz="4" w:space="0" w:color="auto"/>
            </w:tcBorders>
          </w:tcPr>
          <w:p w14:paraId="3EFB9891" w14:textId="67BB8FD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5518D189" w14:textId="218A0732"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342B4CF6" w14:textId="4742C5B5"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73358851"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718B88E7"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110FF9E9" w14:textId="287AE27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Дача письменных разъяснений налогоплательщикам по вопросам применения муниципальных нормативных правовых актов о местных налогах и сборах</w:t>
            </w:r>
          </w:p>
        </w:tc>
        <w:tc>
          <w:tcPr>
            <w:tcW w:w="313" w:type="pct"/>
            <w:tcBorders>
              <w:top w:val="single" w:sz="4" w:space="0" w:color="auto"/>
              <w:left w:val="single" w:sz="4" w:space="0" w:color="auto"/>
              <w:bottom w:val="single" w:sz="4" w:space="0" w:color="auto"/>
              <w:right w:val="single" w:sz="4" w:space="0" w:color="auto"/>
            </w:tcBorders>
          </w:tcPr>
          <w:p w14:paraId="2CF31A04" w14:textId="1260F0FD"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0539D20A" w14:textId="2C09CEBC"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163B8128" w14:textId="25D0FF17"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 xml:space="preserve"> Конституция Российской </w:t>
            </w:r>
            <w:proofErr w:type="gramStart"/>
            <w:r w:rsidRPr="00BB22E7">
              <w:rPr>
                <w:rFonts w:ascii="Times New Roman" w:hAnsi="Times New Roman" w:cs="Times New Roman"/>
                <w:sz w:val="16"/>
                <w:szCs w:val="16"/>
              </w:rPr>
              <w:t>Федерации;-</w:t>
            </w:r>
            <w:proofErr w:type="gramEnd"/>
            <w:r w:rsidRPr="00BB22E7">
              <w:rPr>
                <w:rFonts w:ascii="Times New Roman" w:hAnsi="Times New Roman" w:cs="Times New Roman"/>
                <w:sz w:val="16"/>
                <w:szCs w:val="16"/>
              </w:rPr>
              <w:t xml:space="preserve"> Налоговый кодекс Российской </w:t>
            </w:r>
            <w:proofErr w:type="gramStart"/>
            <w:r w:rsidRPr="00BB22E7">
              <w:rPr>
                <w:rFonts w:ascii="Times New Roman" w:hAnsi="Times New Roman" w:cs="Times New Roman"/>
                <w:sz w:val="16"/>
                <w:szCs w:val="16"/>
              </w:rPr>
              <w:t>Федерации;-</w:t>
            </w:r>
            <w:proofErr w:type="gramEnd"/>
            <w:r w:rsidRPr="00BB22E7">
              <w:rPr>
                <w:rFonts w:ascii="Times New Roman" w:hAnsi="Times New Roman" w:cs="Times New Roman"/>
                <w:sz w:val="16"/>
                <w:szCs w:val="16"/>
              </w:rPr>
              <w:t xml:space="preserve"> Федеральный закон от 06.10.2003 № 131-ФЗ «Об общих принципах организации местного самоуправления в Российской Федерации</w:t>
            </w:r>
            <w:proofErr w:type="gramStart"/>
            <w:r w:rsidRPr="00BB22E7">
              <w:rPr>
                <w:rFonts w:ascii="Times New Roman" w:hAnsi="Times New Roman" w:cs="Times New Roman"/>
                <w:sz w:val="16"/>
                <w:szCs w:val="16"/>
              </w:rPr>
              <w:t>»;-</w:t>
            </w:r>
            <w:proofErr w:type="gramEnd"/>
            <w:r w:rsidRPr="00BB22E7">
              <w:rPr>
                <w:rFonts w:ascii="Times New Roman" w:hAnsi="Times New Roman" w:cs="Times New Roman"/>
                <w:sz w:val="16"/>
                <w:szCs w:val="16"/>
              </w:rPr>
              <w:t xml:space="preserve"> Федеральный закон от 27.07.2010 № 210-ФЗ «Об организации предоставления государственных и муниципальных услуг».</w:t>
            </w:r>
          </w:p>
        </w:tc>
        <w:tc>
          <w:tcPr>
            <w:tcW w:w="603" w:type="pct"/>
            <w:tcBorders>
              <w:top w:val="single" w:sz="4" w:space="0" w:color="auto"/>
              <w:left w:val="single" w:sz="4" w:space="0" w:color="auto"/>
              <w:bottom w:val="single" w:sz="4" w:space="0" w:color="auto"/>
              <w:right w:val="single" w:sz="4" w:space="0" w:color="auto"/>
            </w:tcBorders>
          </w:tcPr>
          <w:p w14:paraId="03D6A5DD" w14:textId="213E40F8"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5CA5C9F4" w14:textId="6C4F2283"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50" w:type="pct"/>
            <w:tcBorders>
              <w:top w:val="single" w:sz="4" w:space="0" w:color="auto"/>
              <w:left w:val="single" w:sz="4" w:space="0" w:color="auto"/>
              <w:bottom w:val="single" w:sz="4" w:space="0" w:color="auto"/>
              <w:right w:val="single" w:sz="4" w:space="0" w:color="auto"/>
            </w:tcBorders>
          </w:tcPr>
          <w:p w14:paraId="5F417818" w14:textId="32EBF32D"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6DA9247B" w14:textId="20DCDB4B"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0CE974E1" w14:textId="53D58CD5"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r w:rsidR="004B5145" w:rsidRPr="00BB22E7" w14:paraId="5F7B2B3A" w14:textId="77777777" w:rsidTr="001F52AB">
        <w:trPr>
          <w:jc w:val="center"/>
        </w:trPr>
        <w:tc>
          <w:tcPr>
            <w:tcW w:w="131" w:type="pct"/>
            <w:tcBorders>
              <w:top w:val="single" w:sz="4" w:space="0" w:color="auto"/>
              <w:left w:val="single" w:sz="4" w:space="0" w:color="auto"/>
              <w:bottom w:val="single" w:sz="4" w:space="0" w:color="auto"/>
              <w:right w:val="single" w:sz="4" w:space="0" w:color="auto"/>
            </w:tcBorders>
          </w:tcPr>
          <w:p w14:paraId="1C887494" w14:textId="77777777" w:rsidR="004B5145" w:rsidRPr="00BB22E7" w:rsidRDefault="004B5145" w:rsidP="004B5145">
            <w:pPr>
              <w:numPr>
                <w:ilvl w:val="0"/>
                <w:numId w:val="1"/>
              </w:numPr>
              <w:spacing w:after="0" w:line="240" w:lineRule="auto"/>
              <w:rPr>
                <w:rFonts w:ascii="Times New Roman" w:eastAsia="Times New Roman" w:hAnsi="Times New Roman" w:cs="Times New Roman"/>
                <w:sz w:val="16"/>
                <w:szCs w:val="16"/>
                <w:lang w:eastAsia="en-US"/>
              </w:rPr>
            </w:pPr>
          </w:p>
        </w:tc>
        <w:tc>
          <w:tcPr>
            <w:tcW w:w="699" w:type="pct"/>
            <w:tcBorders>
              <w:top w:val="single" w:sz="4" w:space="0" w:color="auto"/>
              <w:left w:val="single" w:sz="4" w:space="0" w:color="auto"/>
              <w:bottom w:val="single" w:sz="4" w:space="0" w:color="auto"/>
              <w:right w:val="single" w:sz="4" w:space="0" w:color="auto"/>
            </w:tcBorders>
          </w:tcPr>
          <w:p w14:paraId="39ED0159" w14:textId="7AB92F93"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«Предоставление разрешения на осуществление земляных работ» на территории сельского поселения Угузевский сельсовет муниципального района Бирский район Республики Башкортостан</w:t>
            </w:r>
          </w:p>
        </w:tc>
        <w:tc>
          <w:tcPr>
            <w:tcW w:w="313" w:type="pct"/>
            <w:tcBorders>
              <w:top w:val="single" w:sz="4" w:space="0" w:color="auto"/>
              <w:left w:val="single" w:sz="4" w:space="0" w:color="auto"/>
              <w:bottom w:val="single" w:sz="4" w:space="0" w:color="auto"/>
              <w:right w:val="single" w:sz="4" w:space="0" w:color="auto"/>
            </w:tcBorders>
          </w:tcPr>
          <w:p w14:paraId="545973EB" w14:textId="2D630780"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Услуга ОМСУ</w:t>
            </w:r>
          </w:p>
        </w:tc>
        <w:tc>
          <w:tcPr>
            <w:tcW w:w="526" w:type="pct"/>
            <w:tcBorders>
              <w:top w:val="single" w:sz="4" w:space="0" w:color="auto"/>
              <w:left w:val="single" w:sz="4" w:space="0" w:color="auto"/>
              <w:bottom w:val="single" w:sz="4" w:space="0" w:color="auto"/>
              <w:right w:val="single" w:sz="4" w:space="0" w:color="auto"/>
            </w:tcBorders>
          </w:tcPr>
          <w:p w14:paraId="06C0EE3E" w14:textId="4B237EF5" w:rsidR="004B5145" w:rsidRPr="00BB22E7" w:rsidRDefault="004B5145" w:rsidP="004B5145">
            <w:pPr>
              <w:rPr>
                <w:rFonts w:ascii="Times New Roman" w:eastAsia="Times New Roman" w:hAnsi="Times New Roman" w:cs="Times New Roman"/>
                <w:sz w:val="16"/>
                <w:szCs w:val="16"/>
                <w:lang w:eastAsia="en-US"/>
              </w:rPr>
            </w:pPr>
            <w:r w:rsidRPr="00BB22E7">
              <w:rPr>
                <w:rFonts w:ascii="Times New Roman" w:eastAsia="Times New Roman" w:hAnsi="Times New Roman" w:cs="Times New Roman"/>
                <w:sz w:val="16"/>
                <w:szCs w:val="16"/>
                <w:lang w:eastAsia="en-US"/>
              </w:rPr>
              <w:t xml:space="preserve">Федеральный закона от 6 октября </w:t>
            </w:r>
            <w:smartTag w:uri="urn:schemas-microsoft-com:office:smarttags" w:element="metricconverter">
              <w:smartTagPr>
                <w:attr w:name="ProductID" w:val="2003 г"/>
              </w:smartTagPr>
              <w:r w:rsidRPr="00BB22E7">
                <w:rPr>
                  <w:rFonts w:ascii="Times New Roman" w:eastAsia="Times New Roman" w:hAnsi="Times New Roman" w:cs="Times New Roman"/>
                  <w:sz w:val="16"/>
                  <w:szCs w:val="16"/>
                  <w:lang w:eastAsia="en-US"/>
                </w:rPr>
                <w:t>2003 г</w:t>
              </w:r>
            </w:smartTag>
            <w:r w:rsidRPr="00BB22E7">
              <w:rPr>
                <w:rFonts w:ascii="Times New Roman" w:eastAsia="Times New Roman" w:hAnsi="Times New Roman" w:cs="Times New Roman"/>
                <w:sz w:val="16"/>
                <w:szCs w:val="16"/>
                <w:lang w:eastAsia="en-US"/>
              </w:rPr>
              <w:t>. № 131-ФЗ «Об общих принципах организации местного самоуправления в Российской Федерации»</w:t>
            </w:r>
          </w:p>
        </w:tc>
        <w:tc>
          <w:tcPr>
            <w:tcW w:w="1281" w:type="pct"/>
            <w:tcBorders>
              <w:top w:val="single" w:sz="4" w:space="0" w:color="auto"/>
              <w:left w:val="single" w:sz="4" w:space="0" w:color="auto"/>
              <w:bottom w:val="single" w:sz="4" w:space="0" w:color="auto"/>
              <w:right w:val="single" w:sz="4" w:space="0" w:color="auto"/>
            </w:tcBorders>
          </w:tcPr>
          <w:p w14:paraId="32807B45" w14:textId="2BCA6575"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Федеральный закон от 06.10.2003 № 131-ФЗ «Об общих принципах организации местного самоуправления в Российской Федерации», Федеральный закон от 27.07.2010 № 210-ФЗ «Об организации предоставления государственных и муниципальных услуг»</w:t>
            </w:r>
          </w:p>
        </w:tc>
        <w:tc>
          <w:tcPr>
            <w:tcW w:w="603" w:type="pct"/>
            <w:tcBorders>
              <w:top w:val="single" w:sz="4" w:space="0" w:color="auto"/>
              <w:left w:val="single" w:sz="4" w:space="0" w:color="auto"/>
              <w:bottom w:val="single" w:sz="4" w:space="0" w:color="auto"/>
              <w:right w:val="single" w:sz="4" w:space="0" w:color="auto"/>
            </w:tcBorders>
          </w:tcPr>
          <w:p w14:paraId="0605C922" w14:textId="0EA2F4ED"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Администрация сельского поселения Угузевский сельсовет муниципального района Бирский район Республики Башкортостан</w:t>
            </w:r>
          </w:p>
        </w:tc>
        <w:tc>
          <w:tcPr>
            <w:tcW w:w="396" w:type="pct"/>
            <w:tcBorders>
              <w:top w:val="single" w:sz="4" w:space="0" w:color="auto"/>
              <w:left w:val="single" w:sz="4" w:space="0" w:color="auto"/>
              <w:bottom w:val="single" w:sz="4" w:space="0" w:color="auto"/>
              <w:right w:val="single" w:sz="4" w:space="0" w:color="auto"/>
            </w:tcBorders>
          </w:tcPr>
          <w:p w14:paraId="2701C045" w14:textId="1C9ADD26"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w:t>
            </w:r>
          </w:p>
        </w:tc>
        <w:tc>
          <w:tcPr>
            <w:tcW w:w="350" w:type="pct"/>
            <w:tcBorders>
              <w:top w:val="single" w:sz="4" w:space="0" w:color="auto"/>
              <w:left w:val="single" w:sz="4" w:space="0" w:color="auto"/>
              <w:bottom w:val="single" w:sz="4" w:space="0" w:color="auto"/>
              <w:right w:val="single" w:sz="4" w:space="0" w:color="auto"/>
            </w:tcBorders>
          </w:tcPr>
          <w:p w14:paraId="0939E346" w14:textId="7C22C55B"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Требуется</w:t>
            </w:r>
          </w:p>
        </w:tc>
        <w:tc>
          <w:tcPr>
            <w:tcW w:w="308" w:type="pct"/>
            <w:tcBorders>
              <w:top w:val="single" w:sz="4" w:space="0" w:color="auto"/>
              <w:left w:val="single" w:sz="4" w:space="0" w:color="auto"/>
              <w:bottom w:val="single" w:sz="4" w:space="0" w:color="auto"/>
              <w:right w:val="single" w:sz="4" w:space="0" w:color="auto"/>
            </w:tcBorders>
          </w:tcPr>
          <w:p w14:paraId="0CD09D7E" w14:textId="5CFA29FF"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возможно</w:t>
            </w:r>
          </w:p>
        </w:tc>
        <w:tc>
          <w:tcPr>
            <w:tcW w:w="393" w:type="pct"/>
            <w:tcBorders>
              <w:top w:val="single" w:sz="4" w:space="0" w:color="auto"/>
              <w:left w:val="single" w:sz="4" w:space="0" w:color="auto"/>
              <w:bottom w:val="single" w:sz="4" w:space="0" w:color="auto"/>
              <w:right w:val="single" w:sz="4" w:space="0" w:color="auto"/>
            </w:tcBorders>
          </w:tcPr>
          <w:p w14:paraId="3A36B2EE" w14:textId="0429F1E2" w:rsidR="004B5145" w:rsidRPr="00BB22E7" w:rsidRDefault="004B5145" w:rsidP="004B5145">
            <w:pPr>
              <w:rPr>
                <w:rFonts w:ascii="Times New Roman" w:hAnsi="Times New Roman" w:cs="Times New Roman"/>
                <w:sz w:val="16"/>
                <w:szCs w:val="16"/>
              </w:rPr>
            </w:pPr>
            <w:r w:rsidRPr="00BB22E7">
              <w:rPr>
                <w:rFonts w:ascii="Times New Roman" w:hAnsi="Times New Roman" w:cs="Times New Roman"/>
                <w:sz w:val="16"/>
                <w:szCs w:val="16"/>
              </w:rPr>
              <w:t>Бесплатно</w:t>
            </w:r>
          </w:p>
        </w:tc>
      </w:tr>
    </w:tbl>
    <w:p w14:paraId="7A7271BD" w14:textId="77777777" w:rsidR="009B672A" w:rsidRPr="00C5306F" w:rsidRDefault="009B672A" w:rsidP="009B672A">
      <w:pPr>
        <w:spacing w:after="0"/>
        <w:rPr>
          <w:rFonts w:ascii="Times New Roman" w:eastAsia="Times New Roman" w:hAnsi="Times New Roman" w:cs="Times New Roman"/>
          <w:sz w:val="28"/>
          <w:szCs w:val="28"/>
          <w:lang w:eastAsia="en-US"/>
        </w:rPr>
      </w:pPr>
    </w:p>
    <w:p w14:paraId="1382652F" w14:textId="49FC5B71" w:rsidR="009B672A" w:rsidRPr="00273F69" w:rsidRDefault="009B672A" w:rsidP="00273F69">
      <w:pPr>
        <w:spacing w:after="0"/>
        <w:rPr>
          <w:rFonts w:ascii="Times New Roman" w:hAnsi="Times New Roman" w:cs="Times New Roman"/>
          <w:sz w:val="24"/>
          <w:szCs w:val="24"/>
        </w:rPr>
      </w:pPr>
      <w:r w:rsidRPr="00273F69">
        <w:rPr>
          <w:rFonts w:ascii="Times New Roman" w:hAnsi="Times New Roman" w:cs="Times New Roman"/>
          <w:sz w:val="24"/>
          <w:szCs w:val="24"/>
        </w:rPr>
        <w:t>Управляющий делами</w:t>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r w:rsidRPr="00273F69">
        <w:rPr>
          <w:rFonts w:ascii="Times New Roman" w:hAnsi="Times New Roman" w:cs="Times New Roman"/>
          <w:sz w:val="24"/>
          <w:szCs w:val="24"/>
        </w:rPr>
        <w:tab/>
      </w:r>
      <w:proofErr w:type="spellStart"/>
      <w:r w:rsidR="00BB22E7" w:rsidRPr="00273F69">
        <w:rPr>
          <w:rFonts w:ascii="Times New Roman" w:hAnsi="Times New Roman" w:cs="Times New Roman"/>
          <w:sz w:val="24"/>
          <w:szCs w:val="24"/>
        </w:rPr>
        <w:t>В.М.Хайдарова</w:t>
      </w:r>
      <w:proofErr w:type="spellEnd"/>
    </w:p>
    <w:p w14:paraId="0C7089EE" w14:textId="77777777" w:rsidR="00160970" w:rsidRDefault="00160970" w:rsidP="00160970">
      <w:pPr>
        <w:tabs>
          <w:tab w:val="left" w:pos="980"/>
        </w:tabs>
        <w:spacing w:after="0" w:line="240" w:lineRule="auto"/>
        <w:rPr>
          <w:rFonts w:ascii="Times New Roman" w:eastAsia="Times New Roman" w:hAnsi="Times New Roman" w:cs="Times New Roman"/>
          <w:sz w:val="28"/>
          <w:szCs w:val="28"/>
        </w:rPr>
      </w:pPr>
    </w:p>
    <w:p w14:paraId="5468185F" w14:textId="77777777" w:rsidR="00160970" w:rsidRDefault="00160970" w:rsidP="00160970">
      <w:pPr>
        <w:tabs>
          <w:tab w:val="left" w:pos="980"/>
        </w:tabs>
        <w:spacing w:after="0" w:line="240" w:lineRule="auto"/>
        <w:rPr>
          <w:rFonts w:ascii="Times New Roman" w:eastAsia="Times New Roman" w:hAnsi="Times New Roman" w:cs="Times New Roman"/>
          <w:sz w:val="28"/>
          <w:szCs w:val="28"/>
        </w:rPr>
      </w:pPr>
    </w:p>
    <w:sectPr w:rsidR="00160970" w:rsidSect="001F52AB">
      <w:pgSz w:w="16838" w:h="11906" w:orient="landscape"/>
      <w:pgMar w:top="127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462EB"/>
    <w:multiLevelType w:val="hybridMultilevel"/>
    <w:tmpl w:val="B29A75AA"/>
    <w:lvl w:ilvl="0" w:tplc="153845AC">
      <w:start w:val="1"/>
      <w:numFmt w:val="decimal"/>
      <w:lvlText w:val="%1."/>
      <w:lvlJc w:val="right"/>
      <w:pPr>
        <w:tabs>
          <w:tab w:val="num" w:pos="749"/>
        </w:tabs>
        <w:ind w:left="749" w:hanging="607"/>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 w15:restartNumberingAfterBreak="0">
    <w:nsid w:val="59153320"/>
    <w:multiLevelType w:val="hybridMultilevel"/>
    <w:tmpl w:val="B29A75AA"/>
    <w:lvl w:ilvl="0" w:tplc="153845AC">
      <w:start w:val="1"/>
      <w:numFmt w:val="decimal"/>
      <w:lvlText w:val="%1."/>
      <w:lvlJc w:val="right"/>
      <w:pPr>
        <w:tabs>
          <w:tab w:val="num" w:pos="748"/>
        </w:tabs>
        <w:ind w:left="748" w:hanging="607"/>
      </w:pPr>
      <w:rPr>
        <w:rFonts w:hint="default"/>
      </w:rPr>
    </w:lvl>
    <w:lvl w:ilvl="1" w:tplc="04190019" w:tentative="1">
      <w:start w:val="1"/>
      <w:numFmt w:val="lowerLetter"/>
      <w:lvlText w:val="%2."/>
      <w:lvlJc w:val="left"/>
      <w:pPr>
        <w:tabs>
          <w:tab w:val="num" w:pos="1297"/>
        </w:tabs>
        <w:ind w:left="1297" w:hanging="360"/>
      </w:pPr>
    </w:lvl>
    <w:lvl w:ilvl="2" w:tplc="0419001B" w:tentative="1">
      <w:start w:val="1"/>
      <w:numFmt w:val="lowerRoman"/>
      <w:lvlText w:val="%3."/>
      <w:lvlJc w:val="right"/>
      <w:pPr>
        <w:tabs>
          <w:tab w:val="num" w:pos="2017"/>
        </w:tabs>
        <w:ind w:left="2017" w:hanging="180"/>
      </w:pPr>
    </w:lvl>
    <w:lvl w:ilvl="3" w:tplc="0419000F" w:tentative="1">
      <w:start w:val="1"/>
      <w:numFmt w:val="decimal"/>
      <w:lvlText w:val="%4."/>
      <w:lvlJc w:val="left"/>
      <w:pPr>
        <w:tabs>
          <w:tab w:val="num" w:pos="2737"/>
        </w:tabs>
        <w:ind w:left="2737" w:hanging="360"/>
      </w:pPr>
    </w:lvl>
    <w:lvl w:ilvl="4" w:tplc="04190019" w:tentative="1">
      <w:start w:val="1"/>
      <w:numFmt w:val="lowerLetter"/>
      <w:lvlText w:val="%5."/>
      <w:lvlJc w:val="left"/>
      <w:pPr>
        <w:tabs>
          <w:tab w:val="num" w:pos="3457"/>
        </w:tabs>
        <w:ind w:left="3457" w:hanging="360"/>
      </w:pPr>
    </w:lvl>
    <w:lvl w:ilvl="5" w:tplc="0419001B" w:tentative="1">
      <w:start w:val="1"/>
      <w:numFmt w:val="lowerRoman"/>
      <w:lvlText w:val="%6."/>
      <w:lvlJc w:val="right"/>
      <w:pPr>
        <w:tabs>
          <w:tab w:val="num" w:pos="4177"/>
        </w:tabs>
        <w:ind w:left="4177" w:hanging="180"/>
      </w:pPr>
    </w:lvl>
    <w:lvl w:ilvl="6" w:tplc="0419000F" w:tentative="1">
      <w:start w:val="1"/>
      <w:numFmt w:val="decimal"/>
      <w:lvlText w:val="%7."/>
      <w:lvlJc w:val="left"/>
      <w:pPr>
        <w:tabs>
          <w:tab w:val="num" w:pos="4897"/>
        </w:tabs>
        <w:ind w:left="4897" w:hanging="360"/>
      </w:pPr>
    </w:lvl>
    <w:lvl w:ilvl="7" w:tplc="04190019" w:tentative="1">
      <w:start w:val="1"/>
      <w:numFmt w:val="lowerLetter"/>
      <w:lvlText w:val="%8."/>
      <w:lvlJc w:val="left"/>
      <w:pPr>
        <w:tabs>
          <w:tab w:val="num" w:pos="5617"/>
        </w:tabs>
        <w:ind w:left="5617" w:hanging="360"/>
      </w:pPr>
    </w:lvl>
    <w:lvl w:ilvl="8" w:tplc="0419001B" w:tentative="1">
      <w:start w:val="1"/>
      <w:numFmt w:val="lowerRoman"/>
      <w:lvlText w:val="%9."/>
      <w:lvlJc w:val="right"/>
      <w:pPr>
        <w:tabs>
          <w:tab w:val="num" w:pos="6337"/>
        </w:tabs>
        <w:ind w:left="6337" w:hanging="180"/>
      </w:pPr>
    </w:lvl>
  </w:abstractNum>
  <w:num w:numId="1" w16cid:durableId="22095194">
    <w:abstractNumId w:val="1"/>
  </w:num>
  <w:num w:numId="2" w16cid:durableId="48282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60970"/>
    <w:rsid w:val="00092167"/>
    <w:rsid w:val="00125CD5"/>
    <w:rsid w:val="0013499C"/>
    <w:rsid w:val="00160970"/>
    <w:rsid w:val="001F52AB"/>
    <w:rsid w:val="00273F69"/>
    <w:rsid w:val="00317BCF"/>
    <w:rsid w:val="003D3923"/>
    <w:rsid w:val="004600B2"/>
    <w:rsid w:val="004B5145"/>
    <w:rsid w:val="005644F3"/>
    <w:rsid w:val="00590A74"/>
    <w:rsid w:val="006B46A0"/>
    <w:rsid w:val="007F083A"/>
    <w:rsid w:val="00814B0B"/>
    <w:rsid w:val="00862923"/>
    <w:rsid w:val="009B672A"/>
    <w:rsid w:val="00B71BE6"/>
    <w:rsid w:val="00BA6AD3"/>
    <w:rsid w:val="00BB22E7"/>
    <w:rsid w:val="00D36B53"/>
    <w:rsid w:val="00D96C2F"/>
    <w:rsid w:val="00E7653D"/>
    <w:rsid w:val="00FE0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5DA5AF"/>
  <w15:docId w15:val="{B3BCB3E8-5E88-480E-9445-EE148B17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aps/>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970"/>
    <w:rPr>
      <w:rFonts w:asciiTheme="minorHAnsi" w:eastAsiaTheme="minorEastAsia" w:hAnsiTheme="minorHAnsi" w:cstheme="minorBidi"/>
      <w:caps w:val="0"/>
      <w:sz w:val="22"/>
      <w:szCs w:val="2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9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970"/>
    <w:rPr>
      <w:rFonts w:ascii="Tahoma" w:eastAsiaTheme="minorEastAsia" w:hAnsi="Tahoma" w:cs="Tahoma"/>
      <w:caps w:val="0"/>
      <w:sz w:val="16"/>
      <w:szCs w:val="16"/>
      <w:lang w:eastAsia="ru-RU"/>
    </w:rPr>
  </w:style>
  <w:style w:type="table" w:styleId="a5">
    <w:name w:val="Table Grid"/>
    <w:basedOn w:val="a1"/>
    <w:rsid w:val="00160970"/>
    <w:pPr>
      <w:spacing w:after="0" w:line="240" w:lineRule="auto"/>
    </w:pPr>
    <w:rPr>
      <w:rFonts w:eastAsia="Times New Roman"/>
      <w:caps w:val="0"/>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1F52AB"/>
    <w:pPr>
      <w:spacing w:after="0" w:line="240" w:lineRule="auto"/>
    </w:pPr>
    <w:rPr>
      <w:rFonts w:asciiTheme="minorHAnsi" w:eastAsiaTheme="minorEastAsia" w:hAnsiTheme="minorHAnsi" w:cstheme="minorBidi"/>
      <w:caps w:val="0"/>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mages.yandex.ru/yandsearch?p=2&amp;text=%D0%B3%D0%B5%D1%80%D0%B1%20%D0%B1%D0%B0%D1%88%D0%BA%D0%BE%D1%80%D1%82%D0%BE%D1%81%D1%82%D0%B0%D0%BD%D0%B0&amp;img_url=www.garant-ufa.ru/Images/gerb_rb_color.jpg&amp;rpt=sima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4207</Words>
  <Characters>23982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Угузево</dc:creator>
  <cp:keywords/>
  <dc:description/>
  <cp:lastModifiedBy>Compik</cp:lastModifiedBy>
  <cp:revision>10</cp:revision>
  <cp:lastPrinted>2026-07-28T06:26:00Z</cp:lastPrinted>
  <dcterms:created xsi:type="dcterms:W3CDTF">2020-04-09T08:44:00Z</dcterms:created>
  <dcterms:modified xsi:type="dcterms:W3CDTF">2026-07-28T06:31:00Z</dcterms:modified>
</cp:coreProperties>
</file>