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79"/>
        <w:tblW w:w="106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560"/>
        <w:gridCol w:w="4428"/>
      </w:tblGrid>
      <w:tr w:rsidR="00BC51E3" w:rsidRPr="006C0CED" w:rsidTr="00BC51E3">
        <w:tc>
          <w:tcPr>
            <w:tcW w:w="4677" w:type="dxa"/>
          </w:tcPr>
          <w:p w:rsidR="00BC51E3" w:rsidRPr="006C0CED" w:rsidRDefault="00BC51E3" w:rsidP="00BC51E3">
            <w:pPr>
              <w:spacing w:after="0" w:line="32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РЕСПУБЛИКАҺ</w:t>
            </w:r>
            <w:proofErr w:type="gram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proofErr w:type="spellStart"/>
            <w:proofErr w:type="gram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районы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районыны</w:t>
            </w:r>
            <w:r w:rsidRPr="006C0CED">
              <w:rPr>
                <w:rFonts w:ascii="Times New Roman" w:eastAsia="Times New Roman" w:hAnsi="Times New Roman" w:cs="Times New Roman"/>
                <w:sz w:val="24"/>
                <w:szCs w:val="24"/>
              </w:rPr>
              <w:t>ӊ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ED"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gram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советы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ауыл</w:t>
            </w:r>
            <w:proofErr w:type="spellEnd"/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Бил</w:t>
            </w:r>
            <w:proofErr w:type="gram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6C0CED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е Х</w:t>
            </w:r>
            <w:r w:rsidRPr="006C0C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кими</w:t>
            </w:r>
            <w:r w:rsidRPr="006C0CED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 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452468, </w:t>
            </w:r>
            <w:r w:rsidRPr="006C0CED"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proofErr w:type="gram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ауылы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Коммунистик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урамы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, 18б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</w:rPr>
              <w:t>тел. 3-77-44</w:t>
            </w:r>
          </w:p>
        </w:tc>
        <w:tc>
          <w:tcPr>
            <w:tcW w:w="1560" w:type="dxa"/>
            <w:vAlign w:val="center"/>
            <w:hideMark/>
          </w:tcPr>
          <w:p w:rsidR="00BC51E3" w:rsidRPr="006C0CED" w:rsidRDefault="00BC51E3" w:rsidP="00BC51E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noProof/>
                <w:color w:val="0000CC"/>
                <w:sz w:val="24"/>
                <w:szCs w:val="24"/>
              </w:rPr>
              <w:drawing>
                <wp:inline distT="0" distB="0" distL="0" distR="0">
                  <wp:extent cx="903605" cy="946150"/>
                  <wp:effectExtent l="19050" t="0" r="0" b="0"/>
                  <wp:docPr id="1" name="Рисунок 1" descr="Описание: i?id=13800329&amp;tov=5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i?id=13800329&amp;tov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  <w:t>РЕСПУБЛИКА БАШКОРТОСТАН</w:t>
            </w:r>
          </w:p>
          <w:p w:rsidR="00BC51E3" w:rsidRPr="006C0CED" w:rsidRDefault="00BC51E3" w:rsidP="00BC51E3">
            <w:pPr>
              <w:keepNext/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</w:p>
          <w:p w:rsidR="00BC51E3" w:rsidRPr="006C0CED" w:rsidRDefault="00BC51E3" w:rsidP="00BC51E3">
            <w:pPr>
              <w:keepNext/>
              <w:spacing w:after="12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n-US"/>
              </w:rPr>
              <w:t>администрация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сельского поселения Угузевский сельсовет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муниципального района</w:t>
            </w:r>
          </w:p>
          <w:p w:rsidR="00BC51E3" w:rsidRPr="006C0CED" w:rsidRDefault="00BC51E3" w:rsidP="00BC51E3">
            <w:pPr>
              <w:spacing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Бирский район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452468, с. Угузево, ул. Коммунистическая 18 б,</w:t>
            </w:r>
          </w:p>
          <w:p w:rsidR="00BC51E3" w:rsidRPr="006C0CED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C0C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тел. 3-77-44. </w:t>
            </w:r>
          </w:p>
        </w:tc>
      </w:tr>
    </w:tbl>
    <w:p w:rsidR="00BC51E3" w:rsidRPr="006C0CED" w:rsidRDefault="00BC51E3" w:rsidP="00BC51E3">
      <w:pPr>
        <w:tabs>
          <w:tab w:val="left" w:pos="204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C0CE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</w:t>
      </w:r>
    </w:p>
    <w:p w:rsidR="00BC51E3" w:rsidRPr="006C0CED" w:rsidRDefault="00BC51E3" w:rsidP="00BC51E3">
      <w:pPr>
        <w:tabs>
          <w:tab w:val="left" w:pos="2040"/>
        </w:tabs>
        <w:suppressAutoHyphens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97" w:type="dxa"/>
        <w:jc w:val="center"/>
        <w:tblInd w:w="-34" w:type="dxa"/>
        <w:tblLook w:val="04A0"/>
      </w:tblPr>
      <w:tblGrid>
        <w:gridCol w:w="4486"/>
        <w:gridCol w:w="1665"/>
        <w:gridCol w:w="4346"/>
      </w:tblGrid>
      <w:tr w:rsidR="00BC51E3" w:rsidRPr="006C0CED" w:rsidTr="001C0D37">
        <w:trPr>
          <w:jc w:val="center"/>
        </w:trPr>
        <w:tc>
          <w:tcPr>
            <w:tcW w:w="4471" w:type="dxa"/>
            <w:hideMark/>
          </w:tcPr>
          <w:p w:rsidR="00BC51E3" w:rsidRPr="006C0CED" w:rsidRDefault="00BC51E3" w:rsidP="00BC51E3">
            <w:pPr>
              <w:tabs>
                <w:tab w:val="left" w:pos="2040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А </w:t>
            </w:r>
            <w:proofErr w:type="spellStart"/>
            <w:proofErr w:type="gramStart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</w:p>
        </w:tc>
        <w:tc>
          <w:tcPr>
            <w:tcW w:w="1660" w:type="dxa"/>
            <w:hideMark/>
          </w:tcPr>
          <w:p w:rsidR="00BC51E3" w:rsidRPr="006C0CED" w:rsidRDefault="00BC51E3" w:rsidP="00BC51E3">
            <w:pPr>
              <w:tabs>
                <w:tab w:val="left" w:pos="204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332" w:type="dxa"/>
            <w:hideMark/>
          </w:tcPr>
          <w:p w:rsidR="00BC51E3" w:rsidRPr="006C0CED" w:rsidRDefault="00BC51E3" w:rsidP="00BC51E3">
            <w:pPr>
              <w:tabs>
                <w:tab w:val="left" w:pos="2040"/>
              </w:tabs>
              <w:suppressAutoHyphens/>
              <w:spacing w:after="0" w:line="240" w:lineRule="auto"/>
              <w:ind w:right="-1" w:firstLine="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С Т А Н О В Л Е Н И Е</w:t>
            </w:r>
          </w:p>
        </w:tc>
      </w:tr>
      <w:tr w:rsidR="00BC51E3" w:rsidRPr="006C0CED" w:rsidTr="001C0D37">
        <w:trPr>
          <w:jc w:val="center"/>
        </w:trPr>
        <w:tc>
          <w:tcPr>
            <w:tcW w:w="4471" w:type="dxa"/>
            <w:hideMark/>
          </w:tcPr>
          <w:p w:rsidR="00BC51E3" w:rsidRPr="006C0CED" w:rsidRDefault="00BC51E3" w:rsidP="00BC51E3">
            <w:pPr>
              <w:tabs>
                <w:tab w:val="left" w:pos="2040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 март</w:t>
            </w:r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</w:t>
            </w:r>
            <w:proofErr w:type="spellEnd"/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660" w:type="dxa"/>
            <w:hideMark/>
          </w:tcPr>
          <w:p w:rsidR="00BC51E3" w:rsidRPr="006C0CED" w:rsidRDefault="00BC51E3" w:rsidP="00BC51E3">
            <w:pPr>
              <w:tabs>
                <w:tab w:val="left" w:pos="2040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32" w:type="dxa"/>
            <w:hideMark/>
          </w:tcPr>
          <w:p w:rsidR="00BC51E3" w:rsidRPr="006C0CED" w:rsidRDefault="00BC51E3" w:rsidP="00BC51E3">
            <w:pPr>
              <w:tabs>
                <w:tab w:val="left" w:pos="2040"/>
              </w:tabs>
              <w:suppressAutoHyphens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 марта</w:t>
            </w:r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6C0C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BC51E3" w:rsidRPr="00D349EB" w:rsidRDefault="00BC51E3" w:rsidP="00BC51E3">
      <w:pPr>
        <w:tabs>
          <w:tab w:val="left" w:pos="672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349EB">
        <w:rPr>
          <w:rFonts w:ascii="Times New Roman" w:eastAsia="Times New Roman" w:hAnsi="Times New Roman" w:cs="Times New Roman"/>
          <w:b/>
          <w:sz w:val="28"/>
          <w:szCs w:val="20"/>
        </w:rPr>
        <w:t xml:space="preserve">Об утверждении муниципальной программы  «Использование и охрана земель на территории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Угузевский</w:t>
      </w:r>
      <w:r w:rsidRPr="00D349EB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сельсовет муниципального района Бирский район Республики Башкортостан </w:t>
      </w: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349EB">
        <w:rPr>
          <w:rFonts w:ascii="Times New Roman" w:eastAsia="Times New Roman" w:hAnsi="Times New Roman" w:cs="Times New Roman"/>
          <w:b/>
          <w:sz w:val="28"/>
          <w:szCs w:val="20"/>
        </w:rPr>
        <w:t xml:space="preserve"> на 2025-2027 годы»</w:t>
      </w: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49EB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</w:rPr>
        <w:t>Угузевский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сельсовет муниципального района Бирский район Республики Башкортостан,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</w:rPr>
        <w:t>Угузевский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сельсовет муниципального района Бирский район Республики Башкортостан </w:t>
      </w:r>
    </w:p>
    <w:p w:rsidR="00BC51E3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CE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49EB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ab/>
        <w:t xml:space="preserve">Утвердить муниципальную программу «Использование  и  охрана  земель 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</w:rPr>
        <w:t>Угузевский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сельсовет муниципального района Бирский район Республики Башкортостан  на 2025-2027 годы» согласно приложению.</w:t>
      </w:r>
    </w:p>
    <w:p w:rsidR="00BC51E3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49EB"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ab/>
        <w:t xml:space="preserve">Настоящее постановление обнародовать на информационном стенде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</w:rPr>
        <w:t>Угузевский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сельсовет муниципального района Бирский район Республики Башкортостан по адресу: Республика Башкортостан, Бирский район, </w:t>
      </w:r>
      <w:proofErr w:type="spellStart"/>
      <w:r w:rsidRPr="00D349EB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D349EB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гузево</w:t>
      </w:r>
      <w:proofErr w:type="spellEnd"/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0"/>
        </w:rPr>
        <w:t>Коммунистическая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>Б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и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</w:rPr>
        <w:t>Угузевский</w:t>
      </w:r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сельсовет муниципального района Бирский район Республики Башкортостан в сети Интернет по адресу: </w:t>
      </w:r>
      <w:hyperlink r:id="rId7" w:history="1">
        <w:r w:rsidRPr="00866C71">
          <w:rPr>
            <w:rStyle w:val="a3"/>
            <w:rFonts w:ascii="Times New Roman" w:eastAsia="Times New Roman" w:hAnsi="Times New Roman" w:cs="Times New Roman"/>
            <w:sz w:val="28"/>
            <w:szCs w:val="20"/>
          </w:rPr>
          <w:t>https://адм-угузево.рф/</w:t>
        </w:r>
      </w:hyperlink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C51E3" w:rsidRPr="00D349EB" w:rsidRDefault="00BC51E3" w:rsidP="00BC51E3">
      <w:pPr>
        <w:widowControl w:val="0"/>
        <w:autoSpaceDE w:val="0"/>
        <w:autoSpaceDN w:val="0"/>
        <w:spacing w:after="0" w:line="232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49EB">
        <w:rPr>
          <w:rFonts w:ascii="Times New Roman" w:eastAsia="Times New Roman" w:hAnsi="Times New Roman" w:cs="Times New Roman"/>
          <w:sz w:val="28"/>
          <w:szCs w:val="20"/>
        </w:rPr>
        <w:t>3.</w:t>
      </w:r>
      <w:r w:rsidRPr="00D34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49EB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D349EB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данного постановления оставляю за собой.</w:t>
      </w:r>
    </w:p>
    <w:p w:rsidR="00BC51E3" w:rsidRPr="00D349EB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4"/>
        </w:rPr>
      </w:pPr>
    </w:p>
    <w:p w:rsidR="00BC51E3" w:rsidRPr="00D349EB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4"/>
        </w:rPr>
      </w:pPr>
    </w:p>
    <w:p w:rsidR="00BC51E3" w:rsidRDefault="00BC51E3" w:rsidP="00BC51E3">
      <w:pPr>
        <w:tabs>
          <w:tab w:val="left" w:pos="142"/>
          <w:tab w:val="left" w:pos="41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ED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</w:t>
      </w:r>
      <w:r w:rsidRPr="006C0CED">
        <w:rPr>
          <w:rFonts w:ascii="Times New Roman" w:eastAsia="Times New Roman" w:hAnsi="Times New Roman" w:cs="Times New Roman"/>
          <w:sz w:val="28"/>
          <w:szCs w:val="28"/>
        </w:rPr>
        <w:tab/>
      </w:r>
      <w:r w:rsidRPr="006C0CE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C0CED">
        <w:rPr>
          <w:rFonts w:ascii="Times New Roman" w:eastAsia="Times New Roman" w:hAnsi="Times New Roman" w:cs="Times New Roman"/>
          <w:sz w:val="28"/>
          <w:szCs w:val="28"/>
        </w:rPr>
        <w:tab/>
      </w:r>
      <w:r w:rsidRPr="006C0C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В.Р. Садретдинова</w:t>
      </w: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Pr="00D349EB" w:rsidRDefault="00BC51E3" w:rsidP="00BC51E3">
      <w:pPr>
        <w:tabs>
          <w:tab w:val="left" w:pos="8670"/>
        </w:tabs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Default="00BC51E3" w:rsidP="00BC51E3">
      <w:pPr>
        <w:spacing w:after="0" w:line="240" w:lineRule="auto"/>
        <w:ind w:left="4678" w:right="-1"/>
        <w:jc w:val="both"/>
        <w:rPr>
          <w:rFonts w:ascii="Times New Roman" w:hAnsi="Times New Roman"/>
          <w:sz w:val="24"/>
          <w:szCs w:val="24"/>
        </w:rPr>
      </w:pPr>
      <w:r w:rsidRPr="007B3F5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51E3" w:rsidRPr="007B3F51" w:rsidRDefault="00BC51E3" w:rsidP="00BC51E3">
      <w:pPr>
        <w:spacing w:after="0" w:line="240" w:lineRule="auto"/>
        <w:ind w:left="4678" w:right="-1"/>
        <w:jc w:val="both"/>
        <w:rPr>
          <w:rFonts w:ascii="Times New Roman" w:hAnsi="Times New Roman"/>
          <w:sz w:val="24"/>
          <w:szCs w:val="24"/>
        </w:rPr>
      </w:pPr>
      <w:r w:rsidRPr="007B3F51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F51">
        <w:rPr>
          <w:rFonts w:ascii="Times New Roman" w:hAnsi="Times New Roman"/>
          <w:sz w:val="24"/>
          <w:szCs w:val="24"/>
        </w:rPr>
        <w:t>Администрации сельского поселения Угузевский сельсовет муниципального района Бирский район Республики Башкортостан</w:t>
      </w:r>
    </w:p>
    <w:p w:rsidR="00BC51E3" w:rsidRPr="007B3F51" w:rsidRDefault="00BC51E3" w:rsidP="00BC51E3">
      <w:pPr>
        <w:spacing w:after="0" w:line="240" w:lineRule="auto"/>
        <w:ind w:left="4678" w:right="-1"/>
        <w:jc w:val="both"/>
        <w:rPr>
          <w:rFonts w:ascii="Times New Roman" w:hAnsi="Times New Roman"/>
          <w:sz w:val="24"/>
          <w:szCs w:val="24"/>
        </w:rPr>
      </w:pPr>
      <w:r w:rsidRPr="007B3F51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17</w:t>
      </w:r>
      <w:r w:rsidRPr="007B3F5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7B3F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7B3F51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18</w:t>
      </w:r>
    </w:p>
    <w:p w:rsidR="00BC51E3" w:rsidRPr="00D349EB" w:rsidRDefault="00BC51E3" w:rsidP="00BC51E3">
      <w:pPr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Arial" w:eastAsia="Calibri" w:hAnsi="Arial" w:cs="Arial"/>
          <w:sz w:val="20"/>
          <w:szCs w:val="24"/>
        </w:rPr>
      </w:pP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29"/>
      <w:bookmarkEnd w:id="0"/>
      <w:r w:rsidRPr="00D349EB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9E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«Использование и охрана земель на территории сельского поселения</w:t>
      </w:r>
      <w:r w:rsidRPr="00D349EB">
        <w:rPr>
          <w:rFonts w:ascii="Times New Roman" w:eastAsia="Times New Roman" w:hAnsi="Times New Roman" w:cs="Times New Roman"/>
          <w:b/>
          <w:sz w:val="24"/>
          <w:szCs w:val="24"/>
        </w:rPr>
        <w:t xml:space="preserve"> Угузевский сельсовет муниципального района Бирский</w:t>
      </w:r>
      <w:r w:rsidRPr="00D349E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349EB">
        <w:rPr>
          <w:rFonts w:ascii="Times New Roman" w:eastAsia="Times New Roman" w:hAnsi="Times New Roman" w:cs="Times New Roman"/>
          <w:b/>
          <w:sz w:val="24"/>
          <w:szCs w:val="24"/>
        </w:rPr>
        <w:t>район Республики Башкортостан</w:t>
      </w:r>
      <w:r w:rsidRPr="00D349EB">
        <w:rPr>
          <w:rFonts w:ascii="Times New Roman" w:eastAsia="Times New Roman" w:hAnsi="Times New Roman" w:cs="Times New Roman"/>
          <w:b/>
          <w:bCs/>
          <w:sz w:val="24"/>
          <w:szCs w:val="24"/>
        </w:rPr>
        <w:t>» на 2025-2027 годы</w:t>
      </w:r>
    </w:p>
    <w:tbl>
      <w:tblPr>
        <w:tblW w:w="1034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8"/>
        <w:gridCol w:w="5670"/>
      </w:tblGrid>
      <w:tr w:rsidR="00BC51E3" w:rsidRPr="00D349EB" w:rsidTr="00BC51E3"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и охрана земель на территории сельского поселения Угузевский сельсовет муниципального района Бирский</w:t>
            </w:r>
            <w:r w:rsidRPr="00D349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 Республики Башкортостан  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сельского поселения  Угузевский сельсовет муниципального района Бирский район Республики Башкортостан  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разработчик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сельского поселения Угузевский сельсовет муниципального района Бирский</w:t>
            </w:r>
            <w:r w:rsidRPr="00D349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 Республики Башкортостан  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</w:t>
            </w:r>
          </w:p>
        </w:tc>
      </w:tr>
      <w:tr w:rsidR="00BC51E3" w:rsidRPr="00D349EB" w:rsidTr="00BC51E3"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2025-2027 годы</w:t>
            </w:r>
          </w:p>
        </w:tc>
      </w:tr>
      <w:tr w:rsidR="00BC51E3" w:rsidRPr="00D349EB" w:rsidTr="00BC51E3">
        <w:trPr>
          <w:trHeight w:val="379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требуется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Ожидаемый результат реализации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</w:t>
            </w:r>
          </w:p>
        </w:tc>
      </w:tr>
      <w:tr w:rsidR="00BC51E3" w:rsidRPr="00D349EB" w:rsidTr="00BC51E3"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uppressLineNumbers/>
              <w:suppressAutoHyphens/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 программы осуществляет администрация сельского поселения Угузевский сельсовет муниципального района Бирский</w:t>
            </w:r>
            <w:r w:rsidRPr="00D349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 Республики Башкортостан  </w:t>
            </w:r>
          </w:p>
        </w:tc>
      </w:tr>
    </w:tbl>
    <w:p w:rsidR="00BC51E3" w:rsidRPr="00D349EB" w:rsidRDefault="00BC51E3" w:rsidP="00BC51E3">
      <w:pPr>
        <w:widowControl w:val="0"/>
        <w:numPr>
          <w:ilvl w:val="0"/>
          <w:numId w:val="1"/>
        </w:numPr>
        <w:autoSpaceDE w:val="0"/>
        <w:spacing w:after="0" w:line="297" w:lineRule="atLeast"/>
        <w:ind w:left="0"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программы и обоснование необходимости её решения 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Программа «Использование и охрана земель на территории сельского поселения  </w:t>
      </w:r>
      <w:r w:rsidRPr="00D349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Угузевский </w:t>
      </w:r>
      <w:r w:rsidRPr="00D349EB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Бирский</w:t>
      </w:r>
      <w:r w:rsidRPr="00D349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349EB">
        <w:rPr>
          <w:rFonts w:ascii="Times New Roman" w:eastAsia="Times New Roman" w:hAnsi="Times New Roman" w:cs="Times New Roman"/>
          <w:sz w:val="28"/>
          <w:szCs w:val="28"/>
        </w:rPr>
        <w:t>район Республики Башкортостан  на 2025-2027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D349EB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 только ныне живущих людей, но и будущих поколений.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 имеются земельные участки для различного разрешенного использования.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lastRenderedPageBreak/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Cs/>
          <w:sz w:val="28"/>
          <w:szCs w:val="28"/>
        </w:rPr>
        <w:t>Цель Программы: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Cs/>
          <w:sz w:val="28"/>
          <w:szCs w:val="28"/>
        </w:rPr>
        <w:t>Задачи программы: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проведение инвентаризации земель.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/>
          <w:bCs/>
          <w:sz w:val="28"/>
          <w:szCs w:val="28"/>
        </w:rPr>
        <w:t>3. Ресурсное обеспечение Программы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/>
          <w:bCs/>
          <w:sz w:val="28"/>
          <w:szCs w:val="28"/>
        </w:rPr>
        <w:t>4. Механизм реализации Программы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сельского поселения.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Исполнители программы осуществляют: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нормативно-правое и методическое обеспечение ре</w:t>
      </w:r>
      <w:bookmarkStart w:id="1" w:name="_GoBack"/>
      <w:bookmarkEnd w:id="1"/>
      <w:r w:rsidRPr="00D349EB">
        <w:rPr>
          <w:rFonts w:ascii="Times New Roman" w:eastAsia="Times New Roman" w:hAnsi="Times New Roman" w:cs="Times New Roman"/>
          <w:sz w:val="28"/>
          <w:szCs w:val="28"/>
        </w:rPr>
        <w:t>ализации Программы;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информационной и разъяснительной работы, </w:t>
      </w:r>
      <w:r w:rsidRPr="00D349EB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направленной на освещение целей и задач Программы;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b/>
          <w:bCs/>
          <w:sz w:val="28"/>
          <w:szCs w:val="28"/>
        </w:rPr>
        <w:t>5. Ожидаемые результаты Программы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9EB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C51E3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49EB">
        <w:rPr>
          <w:rFonts w:ascii="Times New Roman" w:eastAsia="Times New Roman" w:hAnsi="Times New Roman" w:cs="Times New Roman"/>
          <w:b/>
          <w:bCs/>
          <w:sz w:val="24"/>
          <w:szCs w:val="24"/>
        </w:rPr>
        <w:t>6. Перечень основных мероприятий Программы</w:t>
      </w:r>
    </w:p>
    <w:p w:rsidR="00BC51E3" w:rsidRPr="00D349EB" w:rsidRDefault="00BC51E3" w:rsidP="00BC51E3">
      <w:pPr>
        <w:widowControl w:val="0"/>
        <w:autoSpaceDE w:val="0"/>
        <w:spacing w:after="0" w:line="297" w:lineRule="atLeast"/>
        <w:ind w:right="-1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044"/>
        <w:gridCol w:w="1984"/>
        <w:gridCol w:w="1418"/>
        <w:gridCol w:w="2768"/>
      </w:tblGrid>
      <w:tr w:rsidR="00BC51E3" w:rsidRPr="00D349EB" w:rsidTr="00077D30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BC51E3" w:rsidRPr="00D349EB" w:rsidTr="00077D30">
        <w:trPr>
          <w:trHeight w:val="82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D349EB">
              <w:rPr>
                <w:rFonts w:ascii="Times New Roman" w:eastAsia="Times New Roman" w:hAnsi="Times New Roman" w:cs="Times New Roman"/>
              </w:rPr>
              <w:t>Разъяснение гражданам земельного законодательства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C51E3" w:rsidRPr="00D349EB" w:rsidTr="00077D30">
        <w:trPr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left="481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D349EB">
              <w:rPr>
                <w:rFonts w:ascii="Times New Roman" w:eastAsia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C51E3" w:rsidRPr="00D349EB" w:rsidTr="00077D3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left="42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D349EB">
              <w:rPr>
                <w:rFonts w:ascii="Times New Roman" w:eastAsia="Times New Roman" w:hAnsi="Times New Roman" w:cs="Times New Roma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C51E3" w:rsidRPr="00D349EB" w:rsidTr="00077D30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left="42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D349EB">
              <w:rPr>
                <w:rFonts w:ascii="Times New Roman" w:eastAsia="Times New Roman" w:hAnsi="Times New Roman" w:cs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C51E3" w:rsidRPr="00D349EB" w:rsidTr="00077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left="426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D349EB">
              <w:rPr>
                <w:rFonts w:ascii="Times New Roman" w:eastAsia="Times New Roman" w:hAnsi="Times New Roman" w:cs="Times New Roman"/>
              </w:rPr>
              <w:t>Инвентаризация земель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C51E3" w:rsidRPr="00D349EB" w:rsidTr="00077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D349EB">
              <w:rPr>
                <w:rFonts w:ascii="Times New Roman" w:eastAsia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C51E3" w:rsidRPr="00D349EB" w:rsidRDefault="00BC51E3" w:rsidP="00BC51E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9E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E66F2A" w:rsidRDefault="00E66F2A" w:rsidP="00BC51E3">
      <w:pPr>
        <w:ind w:right="-1" w:firstLine="851"/>
      </w:pPr>
    </w:p>
    <w:sectPr w:rsidR="00E66F2A" w:rsidSect="00BC51E3">
      <w:pgSz w:w="11906" w:h="16838"/>
      <w:pgMar w:top="993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51E3"/>
    <w:rsid w:val="00077D30"/>
    <w:rsid w:val="00BC51E3"/>
    <w:rsid w:val="00E6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1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2;&#1076;&#1084;-&#1091;&#1075;&#1091;&#1079;&#1077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2&amp;text=%D0%B3%D0%B5%D1%80%D0%B1%20%D0%B1%D0%B0%D1%88%D0%BA%D0%BE%D1%80%D1%82%D0%BE%D1%81%D1%82%D0%B0%D0%BD%D0%B0&amp;img_url=www.garant-ufa.ru/Images/gerb_rb_color.jpg&amp;rpt=sim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2025-03-17T07:38:00Z</cp:lastPrinted>
  <dcterms:created xsi:type="dcterms:W3CDTF">2025-03-17T07:35:00Z</dcterms:created>
  <dcterms:modified xsi:type="dcterms:W3CDTF">2025-03-17T07:41:00Z</dcterms:modified>
</cp:coreProperties>
</file>