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8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3078C2" w:rsidRPr="00A92004" w:rsidTr="00FA1401">
        <w:trPr>
          <w:trHeight w:val="709"/>
          <w:jc w:val="center"/>
        </w:trPr>
        <w:tc>
          <w:tcPr>
            <w:tcW w:w="4678" w:type="dxa"/>
          </w:tcPr>
          <w:p w:rsidR="003078C2" w:rsidRPr="00A92004" w:rsidRDefault="003078C2" w:rsidP="00FA1401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004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A9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A92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spellStart"/>
            <w:r w:rsidRPr="00A9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ОРТОСТАН</w:t>
            </w:r>
            <w:proofErr w:type="spellEnd"/>
            <w:r w:rsidRPr="00A9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РЕСПУБЛИКАҺ</w:t>
            </w:r>
            <w:proofErr w:type="gramStart"/>
            <w:r w:rsidRPr="00A9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3078C2" w:rsidRPr="00A92004" w:rsidRDefault="003078C2" w:rsidP="00F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078C2" w:rsidRPr="00A92004" w:rsidRDefault="003078C2" w:rsidP="00F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A92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A9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A92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A9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:rsidR="003078C2" w:rsidRPr="00A92004" w:rsidRDefault="003078C2" w:rsidP="00F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A9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районыны</w:t>
            </w:r>
            <w:r w:rsidRPr="00A92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ң</w:t>
            </w:r>
          </w:p>
          <w:p w:rsidR="003078C2" w:rsidRPr="00A92004" w:rsidRDefault="003078C2" w:rsidP="00F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Үге</w:t>
            </w:r>
            <w:r w:rsidRPr="00A9200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ҙ</w:t>
            </w:r>
            <w:r w:rsidRPr="00A9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A9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A9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3078C2" w:rsidRPr="00A92004" w:rsidRDefault="003078C2" w:rsidP="00F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бил</w:t>
            </w:r>
            <w:r w:rsidRPr="00A92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ә</w:t>
            </w:r>
            <w:proofErr w:type="gramStart"/>
            <w:r w:rsidRPr="00A9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A92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ә</w:t>
            </w:r>
            <w:r w:rsidRPr="00A92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A9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 Советы</w:t>
            </w:r>
          </w:p>
          <w:p w:rsidR="003078C2" w:rsidRPr="00A92004" w:rsidRDefault="003078C2" w:rsidP="00F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452468, </w:t>
            </w:r>
            <w:r w:rsidRPr="00A9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Үге</w:t>
            </w:r>
            <w:r w:rsidRPr="00A9200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ҙ</w:t>
            </w:r>
            <w:r w:rsidRPr="00A9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A9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A92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200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A92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2004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A92004">
              <w:rPr>
                <w:rFonts w:ascii="Times New Roman" w:eastAsia="Times New Roman" w:hAnsi="Times New Roman" w:cs="Times New Roman"/>
                <w:sz w:val="20"/>
                <w:szCs w:val="20"/>
              </w:rPr>
              <w:t>, 18б</w:t>
            </w:r>
          </w:p>
          <w:p w:rsidR="003078C2" w:rsidRPr="00A92004" w:rsidRDefault="003078C2" w:rsidP="00F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0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3078C2" w:rsidRPr="00A92004" w:rsidRDefault="003078C2" w:rsidP="00F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04875" cy="942975"/>
                  <wp:effectExtent l="19050" t="0" r="9525" b="0"/>
                  <wp:docPr id="11" name="Рисунок 1" descr="Описание: i?id=13800329&amp;tov=5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3078C2" w:rsidRPr="00A92004" w:rsidRDefault="003078C2" w:rsidP="00FA1401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A9200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3078C2" w:rsidRPr="00A92004" w:rsidRDefault="003078C2" w:rsidP="00FA1401">
            <w:pPr>
              <w:spacing w:after="0" w:line="240" w:lineRule="auto"/>
              <w:ind w:righ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48"/>
              </w:rPr>
            </w:pPr>
          </w:p>
          <w:p w:rsidR="003078C2" w:rsidRPr="00A92004" w:rsidRDefault="003078C2" w:rsidP="00FA1401">
            <w:pPr>
              <w:spacing w:after="0" w:line="240" w:lineRule="auto"/>
              <w:ind w:righ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48"/>
              </w:rPr>
            </w:pPr>
            <w:r w:rsidRPr="00A9200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48"/>
              </w:rPr>
              <w:t>Совет</w:t>
            </w:r>
          </w:p>
          <w:p w:rsidR="003078C2" w:rsidRPr="00A92004" w:rsidRDefault="003078C2" w:rsidP="00FA1401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3078C2" w:rsidRPr="00A92004" w:rsidRDefault="003078C2" w:rsidP="00FA1401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3078C2" w:rsidRPr="00A92004" w:rsidRDefault="003078C2" w:rsidP="00FA1401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3078C2" w:rsidRPr="00A92004" w:rsidRDefault="003078C2" w:rsidP="00FA1401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A9200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2004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92004">
              <w:rPr>
                <w:rFonts w:ascii="Times New Roman" w:eastAsia="Times New Roman" w:hAnsi="Times New Roman" w:cs="Times New Roman"/>
                <w:sz w:val="20"/>
                <w:szCs w:val="20"/>
              </w:rPr>
              <w:t>гузево</w:t>
            </w:r>
            <w:proofErr w:type="spellEnd"/>
            <w:r w:rsidRPr="00A92004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Коммунистическая 18 б,</w:t>
            </w:r>
          </w:p>
          <w:p w:rsidR="003078C2" w:rsidRPr="00A92004" w:rsidRDefault="003078C2" w:rsidP="00FA1401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00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3-77-44.</w:t>
            </w:r>
          </w:p>
        </w:tc>
      </w:tr>
    </w:tbl>
    <w:p w:rsidR="003078C2" w:rsidRPr="00A92004" w:rsidRDefault="003078C2" w:rsidP="00307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35pt;margin-top:8.6pt;width:523.3pt;height:0;z-index:251660288;mso-position-horizontal-relative:text;mso-position-vertical-relative:text" o:connectortype="straight"/>
        </w:pict>
      </w:r>
    </w:p>
    <w:tbl>
      <w:tblPr>
        <w:tblW w:w="9923" w:type="dxa"/>
        <w:tblLook w:val="04A0"/>
      </w:tblPr>
      <w:tblGrid>
        <w:gridCol w:w="5245"/>
        <w:gridCol w:w="4678"/>
      </w:tblGrid>
      <w:tr w:rsidR="003078C2" w:rsidRPr="00A92004" w:rsidTr="00FA1401">
        <w:tc>
          <w:tcPr>
            <w:tcW w:w="5245" w:type="dxa"/>
          </w:tcPr>
          <w:p w:rsidR="003078C2" w:rsidRPr="00A92004" w:rsidRDefault="003078C2" w:rsidP="00FA1401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078C2" w:rsidRPr="00A92004" w:rsidRDefault="003078C2" w:rsidP="00FA1401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Двадцать восьмой созыв</w:t>
            </w:r>
          </w:p>
          <w:p w:rsidR="003078C2" w:rsidRPr="00A92004" w:rsidRDefault="003078C2" w:rsidP="00FA1401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Сорок четвертое заседание</w:t>
            </w:r>
          </w:p>
        </w:tc>
      </w:tr>
      <w:tr w:rsidR="003078C2" w:rsidRPr="00A92004" w:rsidTr="00FA1401">
        <w:tc>
          <w:tcPr>
            <w:tcW w:w="5245" w:type="dxa"/>
          </w:tcPr>
          <w:p w:rsidR="003078C2" w:rsidRPr="00A92004" w:rsidRDefault="003078C2" w:rsidP="00FA1401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078C2" w:rsidRPr="00A92004" w:rsidRDefault="003078C2" w:rsidP="00FA1401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8C2" w:rsidRPr="00A92004" w:rsidTr="00FA1401">
        <w:trPr>
          <w:trHeight w:val="106"/>
        </w:trPr>
        <w:tc>
          <w:tcPr>
            <w:tcW w:w="5245" w:type="dxa"/>
          </w:tcPr>
          <w:p w:rsidR="003078C2" w:rsidRPr="00A92004" w:rsidRDefault="003078C2" w:rsidP="00FA1401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004">
              <w:rPr>
                <w:rFonts w:ascii="Times New Roman" w:eastAsia="Times New Roman" w:hAnsi="Times New Roman" w:cs="Times New Roman"/>
                <w:b/>
                <w:noProof/>
                <w:spacing w:val="50"/>
                <w:w w:val="101"/>
                <w:sz w:val="24"/>
                <w:szCs w:val="24"/>
              </w:rPr>
              <w:t>ҠАРАР</w:t>
            </w:r>
          </w:p>
        </w:tc>
        <w:tc>
          <w:tcPr>
            <w:tcW w:w="4678" w:type="dxa"/>
          </w:tcPr>
          <w:p w:rsidR="003078C2" w:rsidRPr="00A92004" w:rsidRDefault="003078C2" w:rsidP="00FA1401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004">
              <w:rPr>
                <w:rFonts w:ascii="Times New Roman" w:eastAsia="Times New Roman" w:hAnsi="Times New Roman" w:cs="Times New Roman"/>
                <w:b/>
                <w:noProof/>
                <w:w w:val="101"/>
                <w:sz w:val="24"/>
                <w:szCs w:val="24"/>
              </w:rPr>
              <w:t>РЕШЕНИЕ</w:t>
            </w:r>
          </w:p>
        </w:tc>
      </w:tr>
    </w:tbl>
    <w:p w:rsidR="003078C2" w:rsidRDefault="003078C2" w:rsidP="003078C2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078C2" w:rsidRPr="0041084E" w:rsidRDefault="003078C2" w:rsidP="003078C2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1084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 прогнозе социально-экономического развития </w:t>
      </w:r>
    </w:p>
    <w:p w:rsidR="003078C2" w:rsidRPr="0041084E" w:rsidRDefault="003078C2" w:rsidP="003078C2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1084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сельского поселения Угузевский сельсовет муниципального района </w:t>
      </w:r>
    </w:p>
    <w:p w:rsidR="003078C2" w:rsidRPr="0041084E" w:rsidRDefault="003078C2" w:rsidP="003078C2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1084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Бирский район  Республики Башкортостан </w:t>
      </w:r>
    </w:p>
    <w:p w:rsidR="003078C2" w:rsidRPr="0041084E" w:rsidRDefault="003078C2" w:rsidP="003078C2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2023 год и на период до 2025 года</w:t>
      </w:r>
    </w:p>
    <w:p w:rsidR="003078C2" w:rsidRPr="0041084E" w:rsidRDefault="003078C2" w:rsidP="003078C2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078C2" w:rsidRPr="0041084E" w:rsidRDefault="003078C2" w:rsidP="003078C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08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Pr="00410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Заслушав и обсудив доклад главы сельского поселения Угузевский сельсовет муниципального района Бирский район Республики Башкортостан Р.Н. Рахматуллина «О прогнозе социально-экономического развития сельского поселения Угузевский сельсовет муниципального района Бирский район Республики Башкортостан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2023 год и на период до 2025 года</w:t>
      </w:r>
      <w:r w:rsidRPr="00410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Совет сельского поселения Угузевский сельсовет муниципального района Бирский район Республики Башкортостан </w:t>
      </w:r>
      <w:r w:rsidRPr="0041084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решил</w:t>
      </w:r>
      <w:r w:rsidRPr="0041084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proofErr w:type="gramEnd"/>
    </w:p>
    <w:p w:rsidR="003078C2" w:rsidRPr="0041084E" w:rsidRDefault="003078C2" w:rsidP="003078C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08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1. Утвердить прогноз социально-экономического развития сельского поселения Угузевский сельсовет муниципального района Бирский район Республики Башкортостан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2023 год и на период до 2025 года</w:t>
      </w:r>
      <w:r w:rsidRPr="0041084E">
        <w:rPr>
          <w:rFonts w:ascii="Times New Roman" w:eastAsiaTheme="minorHAnsi" w:hAnsi="Times New Roman" w:cs="Times New Roman"/>
          <w:sz w:val="28"/>
          <w:szCs w:val="28"/>
          <w:lang w:eastAsia="en-US"/>
        </w:rPr>
        <w:t>» в новой редакции (прилагается).</w:t>
      </w:r>
    </w:p>
    <w:p w:rsidR="003078C2" w:rsidRPr="0041084E" w:rsidRDefault="003078C2" w:rsidP="003078C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08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2. Решение Совета сельского поселения Угузевский сельсовет муниципального района Бирский район Республики Башкортостан </w:t>
      </w:r>
      <w:r w:rsidRPr="0041084E">
        <w:rPr>
          <w:rFonts w:ascii="Times New Roman" w:eastAsiaTheme="minorHAnsi" w:hAnsi="Times New Roman" w:cs="Times New Roman"/>
          <w:sz w:val="28"/>
          <w:szCs w:val="28"/>
        </w:rPr>
        <w:t xml:space="preserve">№ </w:t>
      </w:r>
      <w:r w:rsidRPr="007E2546">
        <w:rPr>
          <w:rFonts w:ascii="Times New Roman" w:eastAsiaTheme="minorHAnsi" w:hAnsi="Times New Roman" w:cs="Times New Roman"/>
          <w:sz w:val="28"/>
          <w:szCs w:val="28"/>
        </w:rPr>
        <w:t>264</w:t>
      </w:r>
      <w:r w:rsidRPr="0041084E">
        <w:rPr>
          <w:rFonts w:ascii="Times New Roman" w:eastAsiaTheme="minorHAnsi" w:hAnsi="Times New Roman" w:cs="Times New Roman"/>
          <w:sz w:val="28"/>
          <w:szCs w:val="28"/>
        </w:rPr>
        <w:t xml:space="preserve"> от </w:t>
      </w: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Pr="007E2546">
        <w:rPr>
          <w:rFonts w:ascii="Times New Roman" w:eastAsiaTheme="minorHAnsi" w:hAnsi="Times New Roman" w:cs="Times New Roman"/>
          <w:sz w:val="28"/>
          <w:szCs w:val="28"/>
        </w:rPr>
        <w:t>2</w:t>
      </w:r>
      <w:r>
        <w:rPr>
          <w:rFonts w:ascii="Times New Roman" w:eastAsiaTheme="minorHAnsi" w:hAnsi="Times New Roman" w:cs="Times New Roman"/>
          <w:sz w:val="28"/>
          <w:szCs w:val="28"/>
        </w:rPr>
        <w:t>.12.202</w:t>
      </w:r>
      <w:r w:rsidRPr="007E2546">
        <w:rPr>
          <w:rFonts w:ascii="Times New Roman" w:eastAsiaTheme="minorHAnsi" w:hAnsi="Times New Roman" w:cs="Times New Roman"/>
          <w:sz w:val="28"/>
          <w:szCs w:val="28"/>
        </w:rPr>
        <w:t>1</w:t>
      </w:r>
      <w:r w:rsidRPr="0041084E">
        <w:rPr>
          <w:rFonts w:ascii="Times New Roman" w:eastAsiaTheme="minorHAnsi" w:hAnsi="Times New Roman" w:cs="Times New Roman"/>
          <w:sz w:val="28"/>
          <w:szCs w:val="28"/>
        </w:rPr>
        <w:t xml:space="preserve"> года</w:t>
      </w:r>
      <w:r w:rsidRPr="00410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прогнозе социально-экономического развития сельского поселения Угузевский сельсовет муниципального района Бирский район Республики Башкортостан на 202</w:t>
      </w:r>
      <w:r w:rsidRPr="007E2546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410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на период до 202</w:t>
      </w:r>
      <w:r w:rsidRPr="007E2546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410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года» считать утратившим силу с 01 января 202</w:t>
      </w:r>
      <w:r w:rsidRPr="007E254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10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</w:p>
    <w:p w:rsidR="003078C2" w:rsidRPr="0041084E" w:rsidRDefault="003078C2" w:rsidP="003078C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08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2. </w:t>
      </w:r>
      <w:proofErr w:type="gramStart"/>
      <w:r w:rsidRPr="00410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Обнародовать решение Совета сельского поселения Угузевский сельсовет муниципального района Бирский район Республики Башкортостан «Об утверждении прогноза социально-экономического развития сельского поселения Угузевский сельсовет муниципального района Бирский район Республики Башкортостан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2023 год и на период до 2025 года</w:t>
      </w:r>
      <w:r w:rsidRPr="00410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в здании администрации сельского поселения Угузевский сельсовет муниципального района Бирский </w:t>
      </w:r>
      <w:r w:rsidRPr="004108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район Республики Башкортостан в течение семи дней со дня его утверждения</w:t>
      </w:r>
      <w:r w:rsidRPr="007E25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официальном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в сети интернет</w:t>
      </w:r>
      <w:r w:rsidRPr="0041084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078C2" w:rsidRPr="0041084E" w:rsidRDefault="003078C2" w:rsidP="003078C2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084E">
        <w:rPr>
          <w:rFonts w:ascii="Times New Roman" w:eastAsiaTheme="minorHAnsi" w:hAnsi="Times New Roman" w:cs="Times New Roman"/>
          <w:sz w:val="28"/>
          <w:szCs w:val="28"/>
          <w:lang w:eastAsia="en-US"/>
        </w:rPr>
        <w:t>3. Настоящее решение вступает в силу с 1 января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10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</w:p>
    <w:p w:rsidR="003078C2" w:rsidRPr="0041084E" w:rsidRDefault="003078C2" w:rsidP="003078C2">
      <w:pPr>
        <w:spacing w:after="12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0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41084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10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решения возложить на постоянную Комиссию Совета сельского поселения Угузевский сельсовет муниципального района Бирский район Республики Башкортостан по бюджету, налогам и вопросам муниципальной собственности.</w:t>
      </w:r>
    </w:p>
    <w:p w:rsidR="003078C2" w:rsidRPr="0041084E" w:rsidRDefault="003078C2" w:rsidP="003078C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78C2" w:rsidRPr="0041084E" w:rsidRDefault="003078C2" w:rsidP="003078C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78C2" w:rsidRDefault="003078C2" w:rsidP="003078C2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Глава</w:t>
      </w:r>
      <w:r w:rsidRPr="00AF1EBD">
        <w:rPr>
          <w:rFonts w:ascii="Times New Roman" w:eastAsia="Times New Roman" w:hAnsi="Times New Roman"/>
          <w:sz w:val="28"/>
        </w:rPr>
        <w:t xml:space="preserve"> сельского поселения </w:t>
      </w:r>
    </w:p>
    <w:p w:rsidR="003078C2" w:rsidRDefault="003078C2" w:rsidP="003078C2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F1EBD">
        <w:rPr>
          <w:rFonts w:ascii="Times New Roman" w:eastAsia="Times New Roman" w:hAnsi="Times New Roman"/>
          <w:sz w:val="28"/>
        </w:rPr>
        <w:t xml:space="preserve">Угузевский сельсовет муниципального района </w:t>
      </w:r>
    </w:p>
    <w:p w:rsidR="003078C2" w:rsidRPr="00AF1EBD" w:rsidRDefault="003078C2" w:rsidP="003078C2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F1EBD">
        <w:rPr>
          <w:rFonts w:ascii="Times New Roman" w:eastAsia="Times New Roman" w:hAnsi="Times New Roman"/>
          <w:sz w:val="28"/>
        </w:rPr>
        <w:t xml:space="preserve">Бирский район Республики Башкортостан               </w:t>
      </w:r>
      <w:r>
        <w:rPr>
          <w:rFonts w:ascii="Times New Roman" w:eastAsia="Times New Roman" w:hAnsi="Times New Roman"/>
          <w:sz w:val="28"/>
        </w:rPr>
        <w:t xml:space="preserve">        </w:t>
      </w:r>
      <w:r w:rsidRPr="00AF1EBD">
        <w:rPr>
          <w:rFonts w:ascii="Times New Roman" w:eastAsia="Times New Roman" w:hAnsi="Times New Roman"/>
          <w:sz w:val="28"/>
        </w:rPr>
        <w:t xml:space="preserve">              </w:t>
      </w:r>
      <w:r>
        <w:rPr>
          <w:rFonts w:ascii="Times New Roman" w:eastAsia="Times New Roman" w:hAnsi="Times New Roman"/>
          <w:sz w:val="28"/>
        </w:rPr>
        <w:t>Р.Н. Рахматуллин</w:t>
      </w:r>
    </w:p>
    <w:p w:rsidR="003078C2" w:rsidRPr="00AF1EBD" w:rsidRDefault="003078C2" w:rsidP="003078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078C2" w:rsidRPr="00AF1EBD" w:rsidRDefault="003078C2" w:rsidP="003078C2">
      <w:pPr>
        <w:tabs>
          <w:tab w:val="left" w:pos="410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F1EBD">
        <w:rPr>
          <w:rFonts w:ascii="Times New Roman" w:hAnsi="Times New Roman"/>
          <w:sz w:val="28"/>
        </w:rPr>
        <w:t>с. Угузево</w:t>
      </w:r>
      <w:r w:rsidRPr="00AF1EBD">
        <w:rPr>
          <w:rFonts w:ascii="Times New Roman" w:hAnsi="Times New Roman"/>
          <w:sz w:val="28"/>
        </w:rPr>
        <w:tab/>
      </w:r>
    </w:p>
    <w:p w:rsidR="003078C2" w:rsidRPr="00AF1EBD" w:rsidRDefault="003078C2" w:rsidP="003078C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 декабря 2022 года</w:t>
      </w:r>
    </w:p>
    <w:p w:rsidR="003078C2" w:rsidRDefault="003078C2" w:rsidP="00307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5E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353</w:t>
      </w:r>
    </w:p>
    <w:p w:rsidR="003078C2" w:rsidRPr="0041084E" w:rsidRDefault="003078C2" w:rsidP="003078C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084E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3078C2" w:rsidRPr="0041084E" w:rsidRDefault="003078C2" w:rsidP="003078C2">
      <w:pPr>
        <w:shd w:val="clear" w:color="auto" w:fill="FFFFFF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3078C2" w:rsidRPr="0041084E" w:rsidRDefault="003078C2" w:rsidP="003078C2">
      <w:pPr>
        <w:shd w:val="clear" w:color="auto" w:fill="FFFFFF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3078C2" w:rsidRPr="0041084E" w:rsidRDefault="003078C2" w:rsidP="003078C2">
      <w:pPr>
        <w:shd w:val="clear" w:color="auto" w:fill="FFFFFF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3078C2" w:rsidRPr="0041084E" w:rsidRDefault="003078C2" w:rsidP="003078C2">
      <w:pPr>
        <w:shd w:val="clear" w:color="auto" w:fill="FFFFFF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3078C2" w:rsidRPr="0041084E" w:rsidRDefault="003078C2" w:rsidP="003078C2">
      <w:pPr>
        <w:shd w:val="clear" w:color="auto" w:fill="FFFFFF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3078C2" w:rsidRPr="0041084E" w:rsidRDefault="003078C2" w:rsidP="003078C2">
      <w:pPr>
        <w:shd w:val="clear" w:color="auto" w:fill="FFFFFF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41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ПРОГРАММА</w:t>
      </w:r>
    </w:p>
    <w:p w:rsidR="003078C2" w:rsidRPr="0041084E" w:rsidRDefault="003078C2" w:rsidP="003078C2">
      <w:pPr>
        <w:shd w:val="clear" w:color="auto" w:fill="FFFFFF"/>
        <w:spacing w:line="360" w:lineRule="auto"/>
        <w:ind w:right="48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41084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социального и экономического развития сельского поселения </w:t>
      </w:r>
    </w:p>
    <w:p w:rsidR="003078C2" w:rsidRPr="0041084E" w:rsidRDefault="003078C2" w:rsidP="003078C2">
      <w:pPr>
        <w:shd w:val="clear" w:color="auto" w:fill="FFFFFF"/>
        <w:spacing w:line="360" w:lineRule="auto"/>
        <w:ind w:right="48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41084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Угузевский сельсовет  муниципального района Бирский район </w:t>
      </w:r>
    </w:p>
    <w:p w:rsidR="003078C2" w:rsidRPr="0041084E" w:rsidRDefault="003078C2" w:rsidP="003078C2">
      <w:pPr>
        <w:shd w:val="clear" w:color="auto" w:fill="FFFFFF"/>
        <w:spacing w:line="360" w:lineRule="auto"/>
        <w:ind w:right="48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41084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Республики Башкортостан  </w:t>
      </w:r>
    </w:p>
    <w:p w:rsidR="003078C2" w:rsidRPr="0041084E" w:rsidRDefault="003078C2" w:rsidP="003078C2">
      <w:pPr>
        <w:shd w:val="clear" w:color="auto" w:fill="FFFFFF"/>
        <w:spacing w:line="360" w:lineRule="auto"/>
        <w:ind w:right="48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на 2023 – 2025 годы</w:t>
      </w:r>
    </w:p>
    <w:p w:rsidR="003078C2" w:rsidRPr="0041084E" w:rsidRDefault="003078C2" w:rsidP="003078C2">
      <w:pPr>
        <w:shd w:val="clear" w:color="auto" w:fill="FFFFFF"/>
        <w:spacing w:line="360" w:lineRule="auto"/>
        <w:ind w:right="480" w:hanging="36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78C2" w:rsidRPr="0041084E" w:rsidRDefault="003078C2" w:rsidP="003078C2">
      <w:pPr>
        <w:shd w:val="clear" w:color="auto" w:fill="FFFFFF"/>
        <w:spacing w:line="360" w:lineRule="auto"/>
        <w:ind w:right="480" w:hanging="36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78C2" w:rsidRPr="0041084E" w:rsidRDefault="003078C2" w:rsidP="003078C2">
      <w:pPr>
        <w:shd w:val="clear" w:color="auto" w:fill="FFFFFF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ar-SA"/>
        </w:rPr>
      </w:pPr>
    </w:p>
    <w:p w:rsidR="003078C2" w:rsidRPr="0041084E" w:rsidRDefault="003078C2" w:rsidP="003078C2">
      <w:pPr>
        <w:shd w:val="clear" w:color="auto" w:fill="FFFFFF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ar-SA"/>
        </w:rPr>
      </w:pPr>
    </w:p>
    <w:p w:rsidR="003078C2" w:rsidRPr="0041084E" w:rsidRDefault="003078C2" w:rsidP="003078C2">
      <w:pPr>
        <w:shd w:val="clear" w:color="auto" w:fill="FFFFFF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ar-SA"/>
        </w:rPr>
      </w:pPr>
    </w:p>
    <w:p w:rsidR="003078C2" w:rsidRPr="0041084E" w:rsidRDefault="003078C2" w:rsidP="003078C2">
      <w:pPr>
        <w:shd w:val="clear" w:color="auto" w:fill="FFFFFF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ar-SA"/>
        </w:rPr>
      </w:pPr>
    </w:p>
    <w:p w:rsidR="003078C2" w:rsidRPr="00061B7F" w:rsidRDefault="003078C2" w:rsidP="003078C2">
      <w:pPr>
        <w:shd w:val="clear" w:color="auto" w:fill="FFFFFF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color w:val="555555"/>
          <w:sz w:val="16"/>
          <w:szCs w:val="16"/>
          <w:lang w:eastAsia="ar-SA"/>
        </w:rPr>
      </w:pPr>
    </w:p>
    <w:p w:rsidR="003078C2" w:rsidRPr="00061B7F" w:rsidRDefault="003078C2" w:rsidP="003078C2">
      <w:pPr>
        <w:shd w:val="clear" w:color="auto" w:fill="FFFFFF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color w:val="555555"/>
          <w:sz w:val="16"/>
          <w:szCs w:val="16"/>
          <w:lang w:eastAsia="ar-SA"/>
        </w:rPr>
      </w:pPr>
    </w:p>
    <w:p w:rsidR="003078C2" w:rsidRPr="0041084E" w:rsidRDefault="003078C2" w:rsidP="003078C2">
      <w:pPr>
        <w:shd w:val="clear" w:color="auto" w:fill="FFFFFF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ar-SA"/>
        </w:rPr>
      </w:pPr>
    </w:p>
    <w:p w:rsidR="003078C2" w:rsidRDefault="003078C2" w:rsidP="003078C2">
      <w:pPr>
        <w:shd w:val="clear" w:color="auto" w:fill="FFFFFF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color w:val="555555"/>
          <w:sz w:val="16"/>
          <w:szCs w:val="16"/>
          <w:lang w:eastAsia="ar-SA"/>
        </w:rPr>
      </w:pPr>
    </w:p>
    <w:p w:rsidR="003078C2" w:rsidRDefault="003078C2" w:rsidP="003078C2">
      <w:pPr>
        <w:shd w:val="clear" w:color="auto" w:fill="FFFFFF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color w:val="555555"/>
          <w:sz w:val="16"/>
          <w:szCs w:val="16"/>
          <w:lang w:eastAsia="ar-SA"/>
        </w:rPr>
      </w:pPr>
    </w:p>
    <w:p w:rsidR="003078C2" w:rsidRPr="00B92A13" w:rsidRDefault="003078C2" w:rsidP="003078C2">
      <w:pPr>
        <w:shd w:val="clear" w:color="auto" w:fill="FFFFFF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color w:val="555555"/>
          <w:sz w:val="16"/>
          <w:szCs w:val="16"/>
          <w:lang w:eastAsia="ar-SA"/>
        </w:rPr>
      </w:pPr>
    </w:p>
    <w:p w:rsidR="003078C2" w:rsidRDefault="003078C2" w:rsidP="003078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5A84">
        <w:rPr>
          <w:rFonts w:ascii="Times New Roman" w:hAnsi="Times New Roman" w:cs="Times New Roman"/>
          <w:sz w:val="28"/>
          <w:szCs w:val="28"/>
        </w:rPr>
        <w:t>с. Угузево</w:t>
      </w:r>
    </w:p>
    <w:p w:rsidR="003078C2" w:rsidRDefault="003078C2" w:rsidP="003078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5A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5A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78C2" w:rsidRPr="0041084E" w:rsidRDefault="003078C2" w:rsidP="003078C2">
      <w:pPr>
        <w:numPr>
          <w:ilvl w:val="8"/>
          <w:numId w:val="1"/>
        </w:numPr>
        <w:shd w:val="clear" w:color="auto" w:fill="FFFFFF"/>
        <w:suppressAutoHyphens/>
        <w:spacing w:after="3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10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Паспорт программы</w:t>
      </w:r>
    </w:p>
    <w:tbl>
      <w:tblPr>
        <w:tblW w:w="10211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2"/>
        <w:gridCol w:w="7229"/>
      </w:tblGrid>
      <w:tr w:rsidR="003078C2" w:rsidRPr="000D5A84" w:rsidTr="00FA1401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8C2" w:rsidRPr="000D5A84" w:rsidRDefault="003078C2" w:rsidP="00FA1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3078C2" w:rsidRPr="000D5A84" w:rsidRDefault="003078C2" w:rsidP="00FA1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8C2" w:rsidRPr="000D5A84" w:rsidRDefault="003078C2" w:rsidP="00FA1401">
            <w:pPr>
              <w:pStyle w:val="a3"/>
              <w:ind w:left="142" w:right="14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Программа социального и экономического развития сельского поселения Угузевский сельсовет  муниципального района Бирский район Республики Башкортостан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на 2023 – 2025 годы</w:t>
            </w:r>
            <w:r w:rsidRPr="000D5A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3078C2" w:rsidRPr="000D5A84" w:rsidTr="00FA1401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8C2" w:rsidRPr="000D5A84" w:rsidRDefault="003078C2" w:rsidP="00FA1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8C2" w:rsidRPr="000D5A84" w:rsidRDefault="003078C2" w:rsidP="00FA1401">
            <w:pPr>
              <w:pStyle w:val="a3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3078C2" w:rsidRPr="000D5A84" w:rsidTr="00FA1401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8C2" w:rsidRPr="000D5A84" w:rsidRDefault="003078C2" w:rsidP="00FA1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  <w:p w:rsidR="003078C2" w:rsidRPr="000D5A84" w:rsidRDefault="003078C2" w:rsidP="00FA1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8C2" w:rsidRPr="000D5A84" w:rsidRDefault="003078C2" w:rsidP="00FA1401">
            <w:pPr>
              <w:pStyle w:val="a3"/>
              <w:ind w:left="142" w:right="14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 сельского поселения Угузевский сельсовет  муниципального района Бирский район Республики Башкортостан</w:t>
            </w:r>
          </w:p>
        </w:tc>
      </w:tr>
      <w:tr w:rsidR="003078C2" w:rsidRPr="000D5A84" w:rsidTr="00FA1401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8C2" w:rsidRPr="000D5A84" w:rsidRDefault="003078C2" w:rsidP="00FA1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8C2" w:rsidRPr="000D5A84" w:rsidRDefault="003078C2" w:rsidP="00FA1401">
            <w:pPr>
              <w:pStyle w:val="a3"/>
              <w:ind w:left="142" w:right="14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Администрация сельского поселения Угузевский сельсовет  муниципального района Бирский район Республики Башкортостан </w:t>
            </w:r>
          </w:p>
        </w:tc>
      </w:tr>
      <w:tr w:rsidR="003078C2" w:rsidRPr="000D5A84" w:rsidTr="00FA1401">
        <w:trPr>
          <w:trHeight w:val="1836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8C2" w:rsidRPr="000D5A84" w:rsidRDefault="003078C2" w:rsidP="00FA1401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Основная цель и задачи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8C2" w:rsidRPr="000D5A84" w:rsidRDefault="003078C2" w:rsidP="00FA1401">
            <w:pPr>
              <w:pStyle w:val="a3"/>
              <w:ind w:left="142" w:right="14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Цель: </w:t>
            </w:r>
          </w:p>
          <w:p w:rsidR="003078C2" w:rsidRPr="000D5A84" w:rsidRDefault="003078C2" w:rsidP="00FA1401">
            <w:pPr>
              <w:pStyle w:val="a3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стабильного социального и экономического развития поселения с целью повышения качества жизни населения.</w:t>
            </w:r>
          </w:p>
          <w:p w:rsidR="003078C2" w:rsidRPr="000D5A84" w:rsidRDefault="003078C2" w:rsidP="00FA1401">
            <w:pPr>
              <w:pStyle w:val="a3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3078C2" w:rsidRPr="000D5A84" w:rsidRDefault="003078C2" w:rsidP="00FA1401">
            <w:pPr>
              <w:pStyle w:val="a3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тенденции развития сельского хозяйства;</w:t>
            </w:r>
          </w:p>
          <w:p w:rsidR="003078C2" w:rsidRPr="000D5A84" w:rsidRDefault="003078C2" w:rsidP="00FA1401">
            <w:pPr>
              <w:pStyle w:val="a3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развитие различных форм малого бизнеса, потребительского рынка и стимулирование развития сферы услуг;</w:t>
            </w:r>
          </w:p>
          <w:p w:rsidR="003078C2" w:rsidRPr="000D5A84" w:rsidRDefault="003078C2" w:rsidP="00FA1401">
            <w:pPr>
              <w:pStyle w:val="a3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приоритетные направления экономики;</w:t>
            </w:r>
          </w:p>
          <w:p w:rsidR="003078C2" w:rsidRPr="000D5A84" w:rsidRDefault="003078C2" w:rsidP="00FA1401">
            <w:pPr>
              <w:pStyle w:val="a3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дополнительных доходов в бюджет поселения;</w:t>
            </w:r>
          </w:p>
          <w:p w:rsidR="003078C2" w:rsidRPr="000D5A84" w:rsidRDefault="003078C2" w:rsidP="00FA1401">
            <w:pPr>
              <w:pStyle w:val="a3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</w:tr>
      <w:tr w:rsidR="003078C2" w:rsidRPr="000D5A84" w:rsidTr="00FA1401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8C2" w:rsidRPr="000D5A84" w:rsidRDefault="003078C2" w:rsidP="00FA1401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eastAsiaTheme="minorHAnsi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8C2" w:rsidRPr="000D5A84" w:rsidRDefault="003078C2" w:rsidP="00FA1401">
            <w:pPr>
              <w:pStyle w:val="a3"/>
              <w:ind w:left="142" w:right="14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2023 – 2025</w:t>
            </w:r>
            <w:r w:rsidRPr="000D5A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078C2" w:rsidRPr="000D5A84" w:rsidTr="00FA1401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8C2" w:rsidRPr="000D5A84" w:rsidRDefault="003078C2" w:rsidP="00FA1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  <w:p w:rsidR="003078C2" w:rsidRPr="000D5A84" w:rsidRDefault="003078C2" w:rsidP="00FA1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8C2" w:rsidRPr="000D5A84" w:rsidRDefault="003078C2" w:rsidP="00FA1401">
            <w:pPr>
              <w:pStyle w:val="a3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программы изложены в Приложении № 1 Программы;</w:t>
            </w:r>
          </w:p>
          <w:p w:rsidR="003078C2" w:rsidRPr="000D5A84" w:rsidRDefault="003078C2" w:rsidP="00FA1401">
            <w:pPr>
              <w:pStyle w:val="a3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 изложены в Приложении № 2 Программы по разделам:</w:t>
            </w:r>
          </w:p>
          <w:p w:rsidR="003078C2" w:rsidRPr="000D5A84" w:rsidRDefault="003078C2" w:rsidP="00FA1401">
            <w:pPr>
              <w:pStyle w:val="a3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культура, охрана и сохранение историко-культурного наследия;</w:t>
            </w:r>
          </w:p>
          <w:p w:rsidR="003078C2" w:rsidRPr="000D5A84" w:rsidRDefault="003078C2" w:rsidP="00FA1401">
            <w:pPr>
              <w:pStyle w:val="a3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образование;</w:t>
            </w:r>
          </w:p>
          <w:p w:rsidR="003078C2" w:rsidRPr="000D5A84" w:rsidRDefault="003078C2" w:rsidP="00FA1401">
            <w:pPr>
              <w:pStyle w:val="a3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здравоохранение;</w:t>
            </w:r>
          </w:p>
          <w:p w:rsidR="003078C2" w:rsidRPr="000D5A84" w:rsidRDefault="003078C2" w:rsidP="00FA1401">
            <w:pPr>
              <w:pStyle w:val="a3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торговля и потребительский рынок;</w:t>
            </w:r>
          </w:p>
          <w:p w:rsidR="003078C2" w:rsidRPr="000D5A84" w:rsidRDefault="003078C2" w:rsidP="00FA1401">
            <w:pPr>
              <w:pStyle w:val="a3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 и благоустройство поселения;</w:t>
            </w:r>
          </w:p>
          <w:p w:rsidR="003078C2" w:rsidRPr="000D5A84" w:rsidRDefault="003078C2" w:rsidP="00FA1401">
            <w:pPr>
              <w:pStyle w:val="a3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водой, газом и электроэнергией;</w:t>
            </w:r>
          </w:p>
          <w:p w:rsidR="003078C2" w:rsidRPr="000D5A84" w:rsidRDefault="003078C2" w:rsidP="00FA1401">
            <w:pPr>
              <w:pStyle w:val="a3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сельское хозяйство;</w:t>
            </w:r>
          </w:p>
          <w:p w:rsidR="003078C2" w:rsidRPr="000D5A84" w:rsidRDefault="003078C2" w:rsidP="00FA1401">
            <w:pPr>
              <w:pStyle w:val="a3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экология.</w:t>
            </w:r>
          </w:p>
        </w:tc>
      </w:tr>
      <w:tr w:rsidR="003078C2" w:rsidRPr="000D5A84" w:rsidTr="00FA1401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8C2" w:rsidRPr="000D5A84" w:rsidRDefault="003078C2" w:rsidP="00FA1401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eastAsiaTheme="minorHAnsi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8C2" w:rsidRPr="000D5A84" w:rsidRDefault="003078C2" w:rsidP="00FA1401">
            <w:pPr>
              <w:pStyle w:val="a3"/>
              <w:ind w:left="142" w:right="14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Администрация сельского поселения Угузевский сельсовет  муниципального района Бирский район Республики Башкортостан, органы исполнительной власти Республики Башкортостан (по согласованию), сельхозпредприятие (по согласованию) </w:t>
            </w:r>
          </w:p>
        </w:tc>
      </w:tr>
      <w:tr w:rsidR="003078C2" w:rsidRPr="000D5A84" w:rsidTr="00FA1401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8C2" w:rsidRPr="000D5A84" w:rsidRDefault="003078C2" w:rsidP="00FA1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8C2" w:rsidRPr="000D5A84" w:rsidRDefault="003078C2" w:rsidP="00FA1401">
            <w:pPr>
              <w:pStyle w:val="a3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в период</w:t>
            </w:r>
          </w:p>
          <w:p w:rsidR="003078C2" w:rsidRPr="000D5A84" w:rsidRDefault="003078C2" w:rsidP="00FA1401">
            <w:pPr>
              <w:pStyle w:val="a3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</w:t>
            </w: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  <w:p w:rsidR="003078C2" w:rsidRPr="000D5A84" w:rsidRDefault="003078C2" w:rsidP="00FA1401">
            <w:pPr>
              <w:pStyle w:val="a3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A8">
              <w:rPr>
                <w:rFonts w:ascii="Times New Roman" w:hAnsi="Times New Roman" w:cs="Times New Roman"/>
                <w:sz w:val="24"/>
                <w:szCs w:val="24"/>
              </w:rPr>
              <w:t>всего – 9 509,5 тыс</w:t>
            </w:r>
            <w:proofErr w:type="gramStart"/>
            <w:r w:rsidRPr="00A171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71A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78C2" w:rsidRPr="000D5A84" w:rsidTr="00FA1401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8C2" w:rsidRPr="000D5A84" w:rsidRDefault="003078C2" w:rsidP="00FA1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D5A8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  <w:p w:rsidR="003078C2" w:rsidRPr="000D5A84" w:rsidRDefault="003078C2" w:rsidP="00FA1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8C2" w:rsidRPr="000D5A84" w:rsidRDefault="003078C2" w:rsidP="00FA1401">
            <w:pPr>
              <w:pStyle w:val="a3"/>
              <w:ind w:left="142" w:right="14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0D5A84">
              <w:rPr>
                <w:rFonts w:ascii="Times New Roman" w:eastAsiaTheme="minorHAns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D5A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реализацией Программы осуществляется Главой сельского поселения Угузевский сельсовет  муниципального района Бирский район Республики Башкортостан</w:t>
            </w:r>
          </w:p>
        </w:tc>
      </w:tr>
      <w:tr w:rsidR="003078C2" w:rsidRPr="000D5A84" w:rsidTr="00FA1401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8C2" w:rsidRPr="000D5A84" w:rsidRDefault="003078C2" w:rsidP="00FA1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8C2" w:rsidRPr="000D5A84" w:rsidRDefault="003078C2" w:rsidP="00FA1401">
            <w:pPr>
              <w:pStyle w:val="a3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достижение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3078C2" w:rsidRPr="000D5A84" w:rsidRDefault="003078C2" w:rsidP="00FA1401">
            <w:pPr>
              <w:pStyle w:val="a3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4">
              <w:rPr>
                <w:rFonts w:ascii="Times New Roman" w:hAnsi="Times New Roman" w:cs="Times New Roman"/>
                <w:sz w:val="24"/>
                <w:szCs w:val="24"/>
              </w:rPr>
              <w:t>увеличение доходов бюджета поселения в 1,2 раза.</w:t>
            </w:r>
          </w:p>
        </w:tc>
      </w:tr>
    </w:tbl>
    <w:p w:rsidR="003078C2" w:rsidRDefault="003078C2" w:rsidP="00307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078C2" w:rsidRPr="0041084E" w:rsidRDefault="003078C2" w:rsidP="00307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Необходимость реализации Федерального закона от 06.10.2003г. № 131-ФЗ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социально-экономического развития не только на муниципальном уровне, но и на уровне отдельных сельских поселений.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Стратегический план развития сельского поселения отвечает потребностям проживающего на его территории населения, и объективно происходящих на его территории процессов. Программа социально-экономического развития сельского поселения Угузевский сельсовет муниципального  района Бирский район Республики Башкортостан (далее – Программа) содержит чёткие ориентиры по цели, задачам, ресурсам, потенциалу и об основных направлениях социально-экономического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социально-экономического развития сельского поселения.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Цель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Для обеспечения условий успешного выполнения мероприятий Программы, необходимо на уровне поселения ежегодно разрабатывать механизмы, способствующие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социально-экономического развития сельского поселения.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b/>
          <w:i/>
          <w:sz w:val="28"/>
          <w:szCs w:val="28"/>
        </w:rPr>
        <w:t>1. Социальное и экономическое положение и основные направления развития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b/>
          <w:i/>
          <w:sz w:val="28"/>
          <w:szCs w:val="28"/>
        </w:rPr>
        <w:t>1.1 Общая характеристика сельского поселения Угузевский сельсовет муниципального района Бирский район Республики Башкортостан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Площадь территории поселения составляет 7400 га. Из них земли сельскохозяйственных угодий составляет – 2198 га. Земли сельскохозяйственного назначения являются экономической основой сельского поселения и одним из основных источников дохода жителей поселения.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Сельское поселение  находится в 20 километрах от административного центра муниципального района Бирский район Республики Башкортостан  – </w:t>
      </w:r>
      <w:proofErr w:type="gramStart"/>
      <w:r w:rsidRPr="0041084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1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Бирск. Поселение граничит с сельскими поселениями  </w:t>
      </w:r>
      <w:proofErr w:type="spellStart"/>
      <w:r w:rsidRPr="0041084E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Калинниковский</w:t>
      </w:r>
      <w:proofErr w:type="spellEnd"/>
      <w:r w:rsidRPr="0041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</w:t>
      </w:r>
      <w:proofErr w:type="spellStart"/>
      <w:r w:rsidRPr="0041084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Старопетровский</w:t>
      </w:r>
      <w:proofErr w:type="spellEnd"/>
      <w:r w:rsidRPr="0041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</w:t>
      </w:r>
      <w:proofErr w:type="spellStart"/>
      <w:r w:rsidRPr="0041084E">
        <w:rPr>
          <w:rFonts w:ascii="Times New Roman" w:eastAsia="Times New Roman" w:hAnsi="Times New Roman" w:cs="Times New Roman"/>
          <w:color w:val="000000"/>
          <w:sz w:val="28"/>
          <w:szCs w:val="28"/>
        </w:rPr>
        <w:t>Осиновский</w:t>
      </w:r>
      <w:proofErr w:type="spellEnd"/>
      <w:r w:rsidRPr="0041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городским поселение г</w:t>
      </w:r>
      <w:proofErr w:type="gramStart"/>
      <w:r w:rsidRPr="0041084E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41084E">
        <w:rPr>
          <w:rFonts w:ascii="Times New Roman" w:eastAsia="Times New Roman" w:hAnsi="Times New Roman" w:cs="Times New Roman"/>
          <w:color w:val="000000"/>
          <w:sz w:val="28"/>
          <w:szCs w:val="28"/>
        </w:rPr>
        <w:t>ирск. Количество населенных пунктов, входящих в сельское поселение Угузевский сельсовет, составляет 3 единицы.</w:t>
      </w:r>
    </w:p>
    <w:p w:rsidR="003078C2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78C2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78C2" w:rsidRPr="00061E4D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1E4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1.2 Демографическая ситуация</w:t>
      </w:r>
    </w:p>
    <w:p w:rsidR="003078C2" w:rsidRPr="00061E4D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78C2" w:rsidRPr="00061E4D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E4D">
        <w:rPr>
          <w:rFonts w:ascii="Times New Roman" w:eastAsia="Times New Roman" w:hAnsi="Times New Roman" w:cs="Times New Roman"/>
          <w:sz w:val="28"/>
          <w:szCs w:val="28"/>
        </w:rPr>
        <w:t>Общая численность населения сельского поселения на 01.12.2022 г. составила 438 человек.</w:t>
      </w:r>
    </w:p>
    <w:p w:rsidR="003078C2" w:rsidRPr="00061E4D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E4D">
        <w:rPr>
          <w:rFonts w:ascii="Times New Roman" w:eastAsia="Times New Roman" w:hAnsi="Times New Roman" w:cs="Times New Roman"/>
          <w:sz w:val="28"/>
          <w:szCs w:val="28"/>
        </w:rPr>
        <w:t>Численность жителей трудоспособного возраста составила 185 человек (42,2 процента от общего числа населения).</w:t>
      </w:r>
    </w:p>
    <w:p w:rsidR="003078C2" w:rsidRPr="00061E4D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4D">
        <w:rPr>
          <w:rFonts w:ascii="Times New Roman" w:eastAsia="Times New Roman" w:hAnsi="Times New Roman" w:cs="Times New Roman"/>
          <w:sz w:val="28"/>
          <w:szCs w:val="28"/>
        </w:rPr>
        <w:t>Детей в возрасте до 18 лет 76 человек или 17,4 процента от общего числа населения, пенсионеров – 177 человек (40,4 процента).</w:t>
      </w:r>
    </w:p>
    <w:p w:rsidR="003078C2" w:rsidRPr="00061E4D" w:rsidRDefault="003078C2" w:rsidP="003078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8C2" w:rsidRPr="00061E4D" w:rsidRDefault="003078C2" w:rsidP="003078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E4D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Демографические изменения в составе поселения.</w:t>
      </w:r>
    </w:p>
    <w:p w:rsidR="003078C2" w:rsidRPr="00061E4D" w:rsidRDefault="003078C2" w:rsidP="00307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E4D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53"/>
        <w:gridCol w:w="1405"/>
        <w:gridCol w:w="1903"/>
        <w:gridCol w:w="1614"/>
      </w:tblGrid>
      <w:tr w:rsidR="003078C2" w:rsidRPr="00061E4D" w:rsidTr="00FA1401">
        <w:trPr>
          <w:trHeight w:val="49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061E4D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061E4D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1E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061E4D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1E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061E4D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1E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2022 год</w:t>
            </w:r>
          </w:p>
        </w:tc>
      </w:tr>
      <w:tr w:rsidR="003078C2" w:rsidRPr="00061E4D" w:rsidTr="00FA1401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061E4D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1E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Родилось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061E4D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1E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061E4D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1E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061E4D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1E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3078C2" w:rsidRPr="0041084E" w:rsidTr="00FA1401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061E4D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1E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Умерло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061E4D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1E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061E4D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1E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1E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3078C2" w:rsidRPr="0041084E" w:rsidRDefault="003078C2" w:rsidP="00307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по улучшению демографической ситуации в поселении является: обеспечение занятости населения, повышение доступности жилья для населения, развитие инфраструктуры, материальное стимулирование рождаемости, укрепление социальной сферы, организация полезного досуга детей, семей, подростков и молодежи, формирование системы общественных и личностных ценностей.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Приоритетными направлениями в области стимулирования рождаемости является: повышение качества и доступности медицинской помощи населению, ранняя диагностика и профилактика сердечно - сосудистых заболеваний, снижение смертности населения от онкологических заболеваний, улучшение показателя здоровья женщин и детей, предупреждение и сокращение алкоголизма, наркомании и курения.</w:t>
      </w:r>
    </w:p>
    <w:p w:rsidR="003078C2" w:rsidRPr="0041084E" w:rsidRDefault="003078C2" w:rsidP="003078C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b/>
          <w:i/>
          <w:sz w:val="28"/>
          <w:szCs w:val="28"/>
        </w:rPr>
        <w:t>1.3. Трудовые ресурсы</w:t>
      </w:r>
    </w:p>
    <w:p w:rsidR="003078C2" w:rsidRPr="0041084E" w:rsidRDefault="003078C2" w:rsidP="00307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Структура численности населения</w:t>
      </w:r>
    </w:p>
    <w:p w:rsidR="003078C2" w:rsidRPr="0041084E" w:rsidRDefault="003078C2" w:rsidP="00307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tbl>
      <w:tblPr>
        <w:tblStyle w:val="a5"/>
        <w:tblW w:w="9124" w:type="dxa"/>
        <w:jc w:val="center"/>
        <w:tblInd w:w="-627" w:type="dxa"/>
        <w:tblLayout w:type="fixed"/>
        <w:tblLook w:val="04A0"/>
      </w:tblPr>
      <w:tblGrid>
        <w:gridCol w:w="4818"/>
        <w:gridCol w:w="1590"/>
        <w:gridCol w:w="1358"/>
        <w:gridCol w:w="1358"/>
      </w:tblGrid>
      <w:tr w:rsidR="003078C2" w:rsidRPr="0041084E" w:rsidTr="00FA1401">
        <w:trPr>
          <w:trHeight w:val="515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41084E" w:rsidRDefault="003078C2" w:rsidP="00FA1401">
            <w:pPr>
              <w:rPr>
                <w:sz w:val="28"/>
                <w:szCs w:val="28"/>
              </w:rPr>
            </w:pPr>
            <w:r w:rsidRPr="0041084E">
              <w:rPr>
                <w:sz w:val="28"/>
                <w:szCs w:val="28"/>
              </w:rPr>
              <w:t>Показатели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061E4D" w:rsidRDefault="003078C2" w:rsidP="00FA1401">
            <w:pPr>
              <w:jc w:val="center"/>
              <w:rPr>
                <w:sz w:val="28"/>
                <w:szCs w:val="28"/>
              </w:rPr>
            </w:pPr>
            <w:r w:rsidRPr="00061E4D">
              <w:rPr>
                <w:sz w:val="28"/>
                <w:szCs w:val="28"/>
              </w:rPr>
              <w:t>2020 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061E4D" w:rsidRDefault="003078C2" w:rsidP="00FA1401">
            <w:pPr>
              <w:jc w:val="center"/>
              <w:rPr>
                <w:sz w:val="28"/>
                <w:szCs w:val="28"/>
              </w:rPr>
            </w:pPr>
            <w:r w:rsidRPr="00061E4D">
              <w:rPr>
                <w:sz w:val="28"/>
                <w:szCs w:val="28"/>
              </w:rPr>
              <w:t>2021 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061E4D" w:rsidRDefault="003078C2" w:rsidP="00FA1401">
            <w:pPr>
              <w:jc w:val="center"/>
              <w:rPr>
                <w:sz w:val="28"/>
                <w:szCs w:val="28"/>
              </w:rPr>
            </w:pPr>
            <w:r w:rsidRPr="00061E4D">
              <w:rPr>
                <w:sz w:val="28"/>
                <w:szCs w:val="28"/>
              </w:rPr>
              <w:t>2022 год</w:t>
            </w:r>
          </w:p>
        </w:tc>
      </w:tr>
      <w:tr w:rsidR="003078C2" w:rsidRPr="0041084E" w:rsidTr="00FA1401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rPr>
                <w:sz w:val="28"/>
                <w:szCs w:val="28"/>
              </w:rPr>
            </w:pPr>
            <w:r w:rsidRPr="0041084E">
              <w:rPr>
                <w:sz w:val="28"/>
                <w:szCs w:val="28"/>
              </w:rPr>
              <w:t>Численность постоянного населения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rPr>
                <w:sz w:val="28"/>
                <w:szCs w:val="28"/>
              </w:rPr>
            </w:pPr>
            <w:r w:rsidRPr="0041084E">
              <w:rPr>
                <w:sz w:val="28"/>
                <w:szCs w:val="28"/>
              </w:rPr>
              <w:t>509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rPr>
                <w:sz w:val="28"/>
                <w:szCs w:val="28"/>
              </w:rPr>
            </w:pPr>
            <w:r w:rsidRPr="0041084E">
              <w:rPr>
                <w:sz w:val="28"/>
                <w:szCs w:val="28"/>
              </w:rPr>
              <w:t>499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</w:tr>
      <w:tr w:rsidR="003078C2" w:rsidRPr="0041084E" w:rsidTr="00FA1401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rPr>
                <w:sz w:val="28"/>
                <w:szCs w:val="28"/>
              </w:rPr>
            </w:pPr>
            <w:r w:rsidRPr="0041084E">
              <w:rPr>
                <w:sz w:val="28"/>
                <w:szCs w:val="28"/>
              </w:rPr>
              <w:t>Численность постоянного трудоспособного возраста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rPr>
                <w:sz w:val="28"/>
                <w:szCs w:val="28"/>
              </w:rPr>
            </w:pPr>
            <w:r w:rsidRPr="0041084E">
              <w:rPr>
                <w:sz w:val="28"/>
                <w:szCs w:val="28"/>
              </w:rPr>
              <w:t>279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rPr>
                <w:sz w:val="28"/>
                <w:szCs w:val="28"/>
              </w:rPr>
            </w:pPr>
            <w:r w:rsidRPr="0041084E">
              <w:rPr>
                <w:sz w:val="28"/>
                <w:szCs w:val="28"/>
              </w:rPr>
              <w:t>269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3078C2" w:rsidRPr="0041084E" w:rsidTr="00FA1401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rPr>
                <w:sz w:val="28"/>
                <w:szCs w:val="28"/>
              </w:rPr>
            </w:pPr>
            <w:r w:rsidRPr="0041084E">
              <w:rPr>
                <w:sz w:val="28"/>
                <w:szCs w:val="28"/>
              </w:rPr>
              <w:t>Удельный вес сельского населения старше трудоспособного возраста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rPr>
                <w:sz w:val="28"/>
                <w:szCs w:val="28"/>
              </w:rPr>
            </w:pPr>
            <w:r w:rsidRPr="0041084E">
              <w:rPr>
                <w:sz w:val="28"/>
                <w:szCs w:val="28"/>
              </w:rPr>
              <w:t>29,8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rPr>
                <w:sz w:val="28"/>
                <w:szCs w:val="28"/>
              </w:rPr>
            </w:pPr>
            <w:r w:rsidRPr="0041084E">
              <w:rPr>
                <w:sz w:val="28"/>
                <w:szCs w:val="28"/>
              </w:rPr>
              <w:t>30,4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41084E">
              <w:rPr>
                <w:sz w:val="28"/>
                <w:szCs w:val="28"/>
              </w:rPr>
              <w:t>,4</w:t>
            </w:r>
          </w:p>
        </w:tc>
      </w:tr>
    </w:tbl>
    <w:p w:rsidR="003078C2" w:rsidRPr="0041084E" w:rsidRDefault="003078C2" w:rsidP="00307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Большая часть населения сельского поселения Угузевский сельсовет муниципального района Бирский район Республики Башкортостан занята в </w:t>
      </w:r>
      <w:proofErr w:type="spellStart"/>
      <w:r w:rsidRPr="0041084E">
        <w:rPr>
          <w:rFonts w:ascii="Times New Roman" w:eastAsia="Times New Roman" w:hAnsi="Times New Roman" w:cs="Times New Roman"/>
          <w:sz w:val="28"/>
          <w:szCs w:val="28"/>
        </w:rPr>
        <w:t>ЛПХ</w:t>
      </w:r>
      <w:proofErr w:type="spellEnd"/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58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от общей численности </w:t>
      </w:r>
      <w:proofErr w:type="gramStart"/>
      <w:r w:rsidRPr="0041084E">
        <w:rPr>
          <w:rFonts w:ascii="Times New Roman" w:eastAsia="Times New Roman" w:hAnsi="Times New Roman" w:cs="Times New Roman"/>
          <w:sz w:val="28"/>
          <w:szCs w:val="28"/>
        </w:rPr>
        <w:t>занятых</w:t>
      </w:r>
      <w:proofErr w:type="gramEnd"/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в экономике.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b/>
          <w:i/>
          <w:sz w:val="28"/>
          <w:szCs w:val="28"/>
        </w:rPr>
        <w:t>1.4 Состояние жилищно-коммунального хозяйства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lastRenderedPageBreak/>
        <w:t>Жилой фонд муниципального образования на 01.12.202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г. составляет </w:t>
      </w:r>
      <w:r w:rsidRPr="00410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14831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 кв</w:t>
      </w:r>
      <w:proofErr w:type="gramStart"/>
      <w:r w:rsidRPr="0041084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площади, в т.ч.: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- в муниципальной собственности </w:t>
      </w:r>
      <w:r w:rsidRPr="00410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154,6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кв. м;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- в частной собственности </w:t>
      </w:r>
      <w:r w:rsidRPr="00410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14676,4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кв.м.;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Количество домов частного сектора – </w:t>
      </w:r>
      <w:r w:rsidRPr="00410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291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домов.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084E">
        <w:rPr>
          <w:rFonts w:ascii="Times New Roman" w:eastAsia="Times New Roman" w:hAnsi="Times New Roman" w:cs="Times New Roman"/>
          <w:sz w:val="28"/>
          <w:szCs w:val="28"/>
        </w:rPr>
        <w:t>Жилая площадь, приходящаяся в среднем на одного жителя на 01.12.202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</w:t>
      </w:r>
      <w:proofErr w:type="gramEnd"/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32,6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кв. м.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семьи, проживающих в поселении, нуждаются в улучшении жилищных условий.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Количество семей, получающих субсидии на оплату жилья и коммунальных услуг на 01.12.202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единиц.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Водоснабжение в населенных пунктах (колодцы, скважины) частные.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Газоснабжение населения осуществляет ООО «</w:t>
      </w:r>
      <w:proofErr w:type="spellStart"/>
      <w:r w:rsidRPr="0041084E">
        <w:rPr>
          <w:rFonts w:ascii="Times New Roman" w:eastAsia="Times New Roman" w:hAnsi="Times New Roman" w:cs="Times New Roman"/>
          <w:sz w:val="28"/>
          <w:szCs w:val="28"/>
        </w:rPr>
        <w:t>Газпромгазораспределение</w:t>
      </w:r>
      <w:proofErr w:type="spellEnd"/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Уфа». На территории сельского поселения одиночное протяжение уличной газовой сети - составляет 12,4 км. Количество газифицированных населенных пунктов -2.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этом году начали работу по газификации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ишма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Электроснабжение населения сельского поселения Угузевский сельсовет муниципального района Бирский район Республики Башкортостан  осуществляет Бирский </w:t>
      </w:r>
      <w:proofErr w:type="spellStart"/>
      <w:r w:rsidRPr="0041084E">
        <w:rPr>
          <w:rFonts w:ascii="Times New Roman" w:eastAsia="Times New Roman" w:hAnsi="Times New Roman" w:cs="Times New Roman"/>
          <w:sz w:val="28"/>
          <w:szCs w:val="28"/>
        </w:rPr>
        <w:t>РЭС</w:t>
      </w:r>
      <w:proofErr w:type="spellEnd"/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41084E">
        <w:rPr>
          <w:rFonts w:ascii="Times New Roman" w:eastAsia="Times New Roman" w:hAnsi="Times New Roman" w:cs="Times New Roman"/>
          <w:sz w:val="28"/>
          <w:szCs w:val="28"/>
        </w:rPr>
        <w:t>ЦЭС</w:t>
      </w:r>
      <w:proofErr w:type="spellEnd"/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 w:rsidRPr="0041084E">
        <w:rPr>
          <w:rFonts w:ascii="Times New Roman" w:eastAsia="Times New Roman" w:hAnsi="Times New Roman" w:cs="Times New Roman"/>
          <w:sz w:val="28"/>
          <w:szCs w:val="28"/>
        </w:rPr>
        <w:t>Башэнерго</w:t>
      </w:r>
      <w:proofErr w:type="spellEnd"/>
      <w:r w:rsidRPr="0041084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уличного освещения составляет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410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b/>
          <w:i/>
          <w:sz w:val="28"/>
          <w:szCs w:val="28"/>
        </w:rPr>
        <w:t>1.5 Транспортная инфраструктура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муниципальных дорог сельского поселения Угузевский сельсовет муниципального района Бирский район Республики Башкортостан  составляет 9 км, в том числе: с твердым покрытием </w:t>
      </w:r>
      <w:r w:rsidRPr="00410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5,6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км и грунтовых – </w:t>
      </w:r>
      <w:r w:rsidRPr="00410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3,4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Услуги связи на территории сельского поселения предоставляется </w:t>
      </w:r>
      <w:proofErr w:type="spellStart"/>
      <w:r w:rsidRPr="0041084E">
        <w:rPr>
          <w:rFonts w:ascii="Times New Roman" w:eastAsia="Times New Roman" w:hAnsi="Times New Roman" w:cs="Times New Roman"/>
          <w:sz w:val="28"/>
          <w:szCs w:val="28"/>
        </w:rPr>
        <w:t>Башинформсвязь</w:t>
      </w:r>
      <w:proofErr w:type="spellEnd"/>
      <w:r w:rsidRPr="0041084E">
        <w:rPr>
          <w:rFonts w:ascii="Times New Roman" w:eastAsia="Times New Roman" w:hAnsi="Times New Roman" w:cs="Times New Roman"/>
          <w:sz w:val="28"/>
          <w:szCs w:val="28"/>
        </w:rPr>
        <w:t>. Интернет связь на территории поселения работает устойчиво.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располагаются 1 </w:t>
      </w:r>
      <w:proofErr w:type="gramStart"/>
      <w:r w:rsidRPr="0041084E">
        <w:rPr>
          <w:rFonts w:ascii="Times New Roman" w:eastAsia="Times New Roman" w:hAnsi="Times New Roman" w:cs="Times New Roman"/>
          <w:sz w:val="28"/>
          <w:szCs w:val="28"/>
        </w:rPr>
        <w:t>почтовое</w:t>
      </w:r>
      <w:proofErr w:type="gramEnd"/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отделения </w:t>
      </w:r>
      <w:proofErr w:type="spellStart"/>
      <w:r w:rsidRPr="0041084E">
        <w:rPr>
          <w:rFonts w:ascii="Times New Roman" w:eastAsia="Times New Roman" w:hAnsi="Times New Roman" w:cs="Times New Roman"/>
          <w:sz w:val="28"/>
          <w:szCs w:val="28"/>
        </w:rPr>
        <w:t>ФГУП</w:t>
      </w:r>
      <w:proofErr w:type="spellEnd"/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«Почта России», которые обслуживают жителей 3 населенных пунктов.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b/>
          <w:i/>
          <w:sz w:val="28"/>
          <w:szCs w:val="28"/>
        </w:rPr>
        <w:t>1.6. Социальная сфера (культура, образование, здравоохранение)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b/>
          <w:i/>
          <w:sz w:val="28"/>
          <w:szCs w:val="28"/>
        </w:rPr>
        <w:t>1.6.1 Культура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Угузевский сельсовет муниципального района Бирский район Республики Башкортостан  осуществляют свою деятельность в сфере культуры: 1 Сельский Дом Культуры, расположенный </w:t>
      </w:r>
      <w:proofErr w:type="gramStart"/>
      <w:r w:rsidRPr="0041084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с. Угузево, 1 библиотека расположена в с. Угузево. Общая численность работающих в этих учреждениях 2 человека.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Силами работников культуры на территории сельского поселения организуются и проводятся праздники, различные мероприятия, встречи по интересам.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году было проведено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150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культурно – </w:t>
      </w:r>
      <w:proofErr w:type="spellStart"/>
      <w:r w:rsidRPr="0041084E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Библиотекой обслужено 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1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780</w:t>
      </w:r>
      <w:r w:rsidRPr="00410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084E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Pr="00410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г.г. необходимо осуществить текущий ремонт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(замена окон) в помещениях библиотеки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1.6.2 Образование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Угузевский сельсовет муниципального района Бирский район Республики Башкортостан система образования представлена 1 образовательным учреждением.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Общая образовательная школа в селе Угузево, в которой обучаются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человек. В школе трудится </w:t>
      </w:r>
      <w:r w:rsidRPr="00410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41084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обеспечения качественного образования необходимо пополнение школьной библиотеки художественной, учебной и учебно-познавательной 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ературой. Кроме того, в школе необходима замена оконных проемов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пластиковые</w:t>
      </w:r>
      <w:proofErr w:type="gramEnd"/>
      <w:r w:rsidRPr="004108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b/>
          <w:i/>
          <w:sz w:val="28"/>
          <w:szCs w:val="28"/>
        </w:rPr>
        <w:t>1.6.3 Здравоохранение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Угузевский сельсовет муниципального района Бирский район Республики Башкортостан   находятся 1 </w:t>
      </w:r>
      <w:proofErr w:type="spellStart"/>
      <w:r w:rsidRPr="0041084E">
        <w:rPr>
          <w:rFonts w:ascii="Times New Roman" w:eastAsia="Times New Roman" w:hAnsi="Times New Roman" w:cs="Times New Roman"/>
          <w:sz w:val="28"/>
          <w:szCs w:val="28"/>
        </w:rPr>
        <w:t>ФАПа</w:t>
      </w:r>
      <w:proofErr w:type="spellEnd"/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в селе Угузево. 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году (по состоянию на 01.12.202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года) количество посещений </w:t>
      </w:r>
      <w:proofErr w:type="spellStart"/>
      <w:r w:rsidRPr="0041084E">
        <w:rPr>
          <w:rFonts w:ascii="Times New Roman" w:eastAsia="Times New Roman" w:hAnsi="Times New Roman" w:cs="Times New Roman"/>
          <w:sz w:val="28"/>
          <w:szCs w:val="28"/>
        </w:rPr>
        <w:t>ФАП</w:t>
      </w:r>
      <w:proofErr w:type="spellEnd"/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села Угузево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350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>. Каждый день фельдшер обслуживает на дому 8 человек.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Проблемным вопросом лечебных учреждений остается нехватка медицинского оборудования (к примеру, </w:t>
      </w:r>
      <w:proofErr w:type="spellStart"/>
      <w:r w:rsidRPr="0041084E">
        <w:rPr>
          <w:rFonts w:ascii="Times New Roman" w:eastAsia="Times New Roman" w:hAnsi="Times New Roman" w:cs="Times New Roman"/>
          <w:color w:val="000000"/>
          <w:sz w:val="28"/>
          <w:szCs w:val="28"/>
        </w:rPr>
        <w:t>ЭКГ-аппарат</w:t>
      </w:r>
      <w:proofErr w:type="spellEnd"/>
      <w:r w:rsidRPr="0041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084E">
        <w:rPr>
          <w:rFonts w:ascii="Times New Roman" w:eastAsia="Times New Roman" w:hAnsi="Times New Roman" w:cs="Times New Roman"/>
          <w:color w:val="000000"/>
          <w:sz w:val="28"/>
          <w:szCs w:val="28"/>
        </w:rPr>
        <w:t>дифлиблирятор</w:t>
      </w:r>
      <w:proofErr w:type="spellEnd"/>
      <w:r w:rsidRPr="0041084E">
        <w:rPr>
          <w:rFonts w:ascii="Times New Roman" w:eastAsia="Times New Roman" w:hAnsi="Times New Roman" w:cs="Times New Roman"/>
          <w:color w:val="000000"/>
          <w:sz w:val="28"/>
          <w:szCs w:val="28"/>
        </w:rPr>
        <w:t>, тонометры и т.д.).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b/>
          <w:i/>
          <w:sz w:val="28"/>
          <w:szCs w:val="28"/>
        </w:rPr>
        <w:t>1.7 Торговля, услуги, общественное питание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Торговля является одной из важнейших сфер жизнеобеспечения населения и отражает платежеспособность населения. Сегодня это один из самых доходных и стремительно растущих сегментов экономики.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По состоянию на 01.01.202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г. на территории поселения функционирует два магазина. 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Угузевский сельсовет муниципального района Бирский район Республики Башкортостан розничной торговлей занимаются </w:t>
      </w:r>
      <w:proofErr w:type="spellStart"/>
      <w:r w:rsidRPr="0041084E">
        <w:rPr>
          <w:rFonts w:ascii="Times New Roman" w:eastAsia="Times New Roman" w:hAnsi="Times New Roman" w:cs="Times New Roman"/>
          <w:sz w:val="28"/>
          <w:szCs w:val="28"/>
        </w:rPr>
        <w:t>ИП</w:t>
      </w:r>
      <w:proofErr w:type="spellEnd"/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84E">
        <w:rPr>
          <w:rFonts w:ascii="Times New Roman" w:eastAsia="Times New Roman" w:hAnsi="Times New Roman" w:cs="Times New Roman"/>
          <w:sz w:val="28"/>
          <w:szCs w:val="28"/>
        </w:rPr>
        <w:t>Карамова</w:t>
      </w:r>
      <w:proofErr w:type="spellEnd"/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84E">
        <w:rPr>
          <w:rFonts w:ascii="Times New Roman" w:eastAsia="Times New Roman" w:hAnsi="Times New Roman" w:cs="Times New Roman"/>
          <w:sz w:val="28"/>
          <w:szCs w:val="28"/>
        </w:rPr>
        <w:t>ИП</w:t>
      </w:r>
      <w:proofErr w:type="gramStart"/>
      <w:r w:rsidRPr="0041084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1084E">
        <w:rPr>
          <w:rFonts w:ascii="Times New Roman" w:eastAsia="Times New Roman" w:hAnsi="Times New Roman" w:cs="Times New Roman"/>
          <w:sz w:val="28"/>
          <w:szCs w:val="28"/>
        </w:rPr>
        <w:t>ешетникова</w:t>
      </w:r>
      <w:proofErr w:type="spellEnd"/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Л.Б. обслуживают жителей в с. Угузево, д. Романовка, д. Чишма. Организаций, обеспечивающих бытовое обслуживание населения и общественное питание, на территории поселения отсутствуют.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b/>
          <w:i/>
          <w:sz w:val="28"/>
          <w:szCs w:val="28"/>
        </w:rPr>
        <w:t>1.8 Малое предпринимательство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За последние три года в секторе малого предпринимательства сформировались следующие результаты в разрезе показателей, характеризующих деятельность субъектов малого предпринимательства.</w:t>
      </w:r>
    </w:p>
    <w:p w:rsidR="003078C2" w:rsidRPr="0041084E" w:rsidRDefault="003078C2" w:rsidP="00307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Таблица 6</w:t>
      </w:r>
    </w:p>
    <w:tbl>
      <w:tblPr>
        <w:tblW w:w="93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42"/>
        <w:gridCol w:w="1286"/>
        <w:gridCol w:w="1286"/>
        <w:gridCol w:w="1286"/>
      </w:tblGrid>
      <w:tr w:rsidR="003078C2" w:rsidRPr="0041084E" w:rsidTr="00FA1401"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2020 г.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3078C2" w:rsidRPr="0041084E" w:rsidTr="00FA1401"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proofErr w:type="spellStart"/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ИП</w:t>
            </w:r>
            <w:proofErr w:type="spellEnd"/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человек)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3078C2" w:rsidRPr="0041084E" w:rsidRDefault="003078C2" w:rsidP="0030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За два предыдущих года количество индивидуальных предпринимателей остаются стабильным 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1.9 Сельское хозяйство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сельского поселения Угузевский сельсовет муниципального района Бирский район Республики Башкортостан   находятся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1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084E">
        <w:rPr>
          <w:rFonts w:ascii="Times New Roman" w:eastAsia="Times New Roman" w:hAnsi="Times New Roman" w:cs="Times New Roman"/>
          <w:color w:val="000000"/>
          <w:sz w:val="28"/>
          <w:szCs w:val="28"/>
        </w:rPr>
        <w:t>КФХ</w:t>
      </w:r>
      <w:proofErr w:type="spellEnd"/>
      <w:r w:rsidRPr="004108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Основное направление деятельности сельскохозяйственного предприятия - производство молока, мяса, заготовка кормов для общественного животноводства.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Наличие животных в личных подсобных хозяйствах на территории сельского поселения Угузевский сельсовет муниципального района Бирский район Республики Башкортостан    на конец года представлены в таблице ниже.</w:t>
      </w:r>
    </w:p>
    <w:p w:rsidR="003078C2" w:rsidRPr="0041084E" w:rsidRDefault="003078C2" w:rsidP="003078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Таблица 7</w:t>
      </w:r>
    </w:p>
    <w:p w:rsidR="003078C2" w:rsidRPr="0041084E" w:rsidRDefault="003078C2" w:rsidP="003078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963"/>
        <w:gridCol w:w="793"/>
        <w:gridCol w:w="905"/>
        <w:gridCol w:w="965"/>
        <w:gridCol w:w="1294"/>
        <w:gridCol w:w="842"/>
        <w:gridCol w:w="965"/>
        <w:gridCol w:w="1666"/>
      </w:tblGrid>
      <w:tr w:rsidR="003078C2" w:rsidRPr="00B92A13" w:rsidTr="00FA1401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2A13">
              <w:rPr>
                <w:rFonts w:ascii="Times New Roman" w:hAnsi="Times New Roman" w:cs="Times New Roman"/>
                <w:b/>
                <w:sz w:val="28"/>
                <w:szCs w:val="28"/>
              </w:rPr>
              <w:t>КРС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sz w:val="28"/>
                <w:szCs w:val="28"/>
              </w:rPr>
              <w:t xml:space="preserve">Из них коров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b/>
                <w:sz w:val="28"/>
                <w:szCs w:val="28"/>
              </w:rPr>
              <w:t>Овцы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sz w:val="28"/>
                <w:szCs w:val="28"/>
              </w:rPr>
              <w:t>Из них овцематки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sz w:val="28"/>
                <w:szCs w:val="28"/>
              </w:rPr>
              <w:t>Козы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sz w:val="28"/>
                <w:szCs w:val="28"/>
              </w:rPr>
              <w:t>Пчелосемьи (ульи)</w:t>
            </w:r>
          </w:p>
        </w:tc>
      </w:tr>
      <w:tr w:rsidR="003078C2" w:rsidRPr="00B92A13" w:rsidTr="00FA1401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sz w:val="28"/>
                <w:szCs w:val="28"/>
              </w:rPr>
              <w:t>с. Угузево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078C2" w:rsidRPr="00B92A13" w:rsidTr="00FA1401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sz w:val="28"/>
                <w:szCs w:val="28"/>
              </w:rPr>
              <w:t>д. Романовка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3078C2" w:rsidRPr="00B92A13" w:rsidTr="00FA1401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sz w:val="28"/>
                <w:szCs w:val="28"/>
              </w:rPr>
              <w:t>д. Чишма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3078C2" w:rsidRPr="00B92A13" w:rsidTr="00FA1401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sz w:val="28"/>
                <w:szCs w:val="28"/>
              </w:rPr>
              <w:t>ИТОГО по сельскому поселению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B92A13" w:rsidRDefault="003078C2" w:rsidP="00F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13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</w:tbl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В последние годы наблюдается тенденции снижения поголовья коров, кур в частном секторе. Причины, сдерживающие развитие личных подсобных хозяйств, следующие: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- высокая стоимость кормов;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- низкие закупочные цены на сельскохозяйственную продукцию;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- старение населения;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- высокая миграция молодежи из села.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продукции животноводства в личных подсобных хозяйствах является приоритетным направлением в решении главного вопроса </w:t>
      </w:r>
      <w:proofErr w:type="spellStart"/>
      <w:r w:rsidRPr="0041084E"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сельского населения.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Эту проблему, возможно, решить следующим путем: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- более интенсивно привлекать льготные кредитные ресурсы для развития </w:t>
      </w:r>
      <w:proofErr w:type="spellStart"/>
      <w:r w:rsidRPr="0041084E">
        <w:rPr>
          <w:rFonts w:ascii="Times New Roman" w:eastAsia="Times New Roman" w:hAnsi="Times New Roman" w:cs="Times New Roman"/>
          <w:sz w:val="28"/>
          <w:szCs w:val="28"/>
        </w:rPr>
        <w:t>ЛПХ</w:t>
      </w:r>
      <w:proofErr w:type="spellEnd"/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в поселении;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- увеличения продажи населению молодняка крупного рогатого скота, сельскохозяйственными предприятиями;</w:t>
      </w:r>
    </w:p>
    <w:p w:rsidR="003078C2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78C2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78C2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1.10 Анализ расходов и доходов бюджета поселения за определенный период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В течение последних лет отмечается увеличение доходной части бюджета сельского поселения Угузевский сельсовет муниципального района Бирский район Республики Башкортостан. При этом в структуре доходов большую часть (92,7 %) составляют субсидии и субвенции республиканского бюджета. Наибольший удельный вес в собственных доходах составляют следующие налоги: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- налог на доходы физических лиц (0,25%);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- земельный налог (6,3 %);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- налог на имущество (0,63);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- земельный налог с организаций (2,53%);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- доходы от использования имущества (0,25%)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- государственная пошлина (0,03%).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Доходы бюджета сельского поселения Угузевский сельсовет представлены в таблице.</w:t>
      </w:r>
    </w:p>
    <w:p w:rsidR="003078C2" w:rsidRPr="0041084E" w:rsidRDefault="003078C2" w:rsidP="00307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8C2" w:rsidRPr="0041084E" w:rsidRDefault="003078C2" w:rsidP="003078C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084E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  <w:r w:rsidRPr="004108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Доходы бюджета</w:t>
      </w:r>
    </w:p>
    <w:p w:rsidR="003078C2" w:rsidRPr="0041084E" w:rsidRDefault="003078C2" w:rsidP="00307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Таблица 8</w:t>
      </w:r>
    </w:p>
    <w:p w:rsidR="003078C2" w:rsidRPr="0041084E" w:rsidRDefault="003078C2" w:rsidP="00307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22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99"/>
        <w:gridCol w:w="1401"/>
        <w:gridCol w:w="1401"/>
        <w:gridCol w:w="1321"/>
      </w:tblGrid>
      <w:tr w:rsidR="003078C2" w:rsidRPr="0041084E" w:rsidTr="00FA1401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2021г.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2022г.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3078C2" w:rsidRPr="0041084E" w:rsidTr="00FA1401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Налоговых и неналоговых доходов – всего,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319</w:t>
            </w:r>
            <w:r w:rsidRPr="0041084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309</w:t>
            </w:r>
            <w:r w:rsidRPr="0041084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,00</w:t>
            </w:r>
          </w:p>
        </w:tc>
      </w:tr>
      <w:tr w:rsidR="003078C2" w:rsidRPr="0041084E" w:rsidTr="00FA1401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78C2" w:rsidRPr="0041084E" w:rsidTr="00FA1401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  <w:t>6</w:t>
            </w:r>
            <w:r w:rsidRPr="0041084E"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  <w:t>8</w:t>
            </w:r>
            <w:r w:rsidRPr="0041084E"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  <w:t>,0</w:t>
            </w:r>
          </w:p>
        </w:tc>
      </w:tr>
      <w:tr w:rsidR="003078C2" w:rsidRPr="0041084E" w:rsidTr="00FA1401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  <w:t>20</w:t>
            </w:r>
            <w:r w:rsidRPr="0041084E"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  <w:t>0</w:t>
            </w:r>
            <w:r w:rsidRPr="0041084E"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  <w:t>,0</w:t>
            </w:r>
          </w:p>
        </w:tc>
      </w:tr>
      <w:tr w:rsidR="003078C2" w:rsidRPr="0041084E" w:rsidTr="00FA1401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293</w:t>
            </w:r>
            <w:r w:rsidRPr="0041084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80</w:t>
            </w:r>
            <w:r w:rsidRPr="0041084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,00</w:t>
            </w:r>
          </w:p>
        </w:tc>
      </w:tr>
      <w:tr w:rsidR="003078C2" w:rsidRPr="0041084E" w:rsidTr="00FA1401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земельный налог с организаций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  <w:t>143</w:t>
            </w:r>
            <w:r w:rsidRPr="0041084E"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  <w:t>14</w:t>
            </w:r>
            <w:r w:rsidRPr="0041084E"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  <w:t>0,0</w:t>
            </w:r>
          </w:p>
        </w:tc>
      </w:tr>
      <w:tr w:rsidR="003078C2" w:rsidRPr="0041084E" w:rsidTr="00FA1401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госпошлина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78C2" w:rsidRPr="0041084E" w:rsidTr="00FA1401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Безвозмездные поступления в бюджет– </w:t>
            </w:r>
            <w:proofErr w:type="gramStart"/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</w:t>
            </w:r>
            <w:proofErr w:type="gramEnd"/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его,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2921,1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3946</w:t>
            </w:r>
            <w:r w:rsidRPr="0041084E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3208</w:t>
            </w:r>
            <w:r w:rsidRPr="0041084E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,50</w:t>
            </w:r>
          </w:p>
        </w:tc>
      </w:tr>
      <w:tr w:rsidR="003078C2" w:rsidRPr="0041084E" w:rsidTr="00FA1401">
        <w:trPr>
          <w:trHeight w:val="642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078C2" w:rsidRPr="0041084E" w:rsidTr="00FA1401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  <w:t>2073,1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2496</w:t>
            </w:r>
            <w:r w:rsidRPr="0041084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 w:rsidRPr="0041084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BB77B2" w:rsidRDefault="003078C2" w:rsidP="00FA140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B7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B7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078C2" w:rsidRPr="0041084E" w:rsidTr="00FA1401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41084E" w:rsidRDefault="003078C2" w:rsidP="00FA1401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97,60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101,20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BB77B2" w:rsidRDefault="003078C2" w:rsidP="00FA140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B7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078C2" w:rsidRPr="0041084E" w:rsidTr="00FA1401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41084E" w:rsidRDefault="003078C2" w:rsidP="00FA1401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250,30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812,9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BB77B2" w:rsidRDefault="003078C2" w:rsidP="00FA140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B7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022</w:t>
            </w:r>
          </w:p>
        </w:tc>
      </w:tr>
      <w:tr w:rsidR="003078C2" w:rsidRPr="0041084E" w:rsidTr="00FA1401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2" w:rsidRPr="0041084E" w:rsidRDefault="003078C2" w:rsidP="00FA1401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535,9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BB77B2" w:rsidRDefault="003078C2" w:rsidP="00FA140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3078C2" w:rsidRPr="0041084E" w:rsidTr="00FA1401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Всего доходов бюджета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3151,0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  <w:t>4266,3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  <w:t>3517,6</w:t>
            </w:r>
          </w:p>
        </w:tc>
      </w:tr>
    </w:tbl>
    <w:p w:rsidR="003078C2" w:rsidRPr="0041084E" w:rsidRDefault="003078C2" w:rsidP="00307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8C2" w:rsidRPr="0041084E" w:rsidRDefault="003078C2" w:rsidP="003078C2">
      <w:pPr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3078C2" w:rsidRPr="0041084E" w:rsidRDefault="003078C2" w:rsidP="00307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Расходы бюджета</w:t>
      </w:r>
    </w:p>
    <w:p w:rsidR="003078C2" w:rsidRPr="0041084E" w:rsidRDefault="003078C2" w:rsidP="00307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Таблица 9</w:t>
      </w:r>
    </w:p>
    <w:p w:rsidR="003078C2" w:rsidRPr="0041084E" w:rsidRDefault="003078C2" w:rsidP="00307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6"/>
        <w:gridCol w:w="1134"/>
        <w:gridCol w:w="1134"/>
        <w:gridCol w:w="1134"/>
      </w:tblGrid>
      <w:tr w:rsidR="003078C2" w:rsidRPr="0041084E" w:rsidTr="00FA1401">
        <w:trPr>
          <w:trHeight w:val="454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</w:tr>
      <w:tr w:rsidR="003078C2" w:rsidRPr="0041084E" w:rsidTr="00FA1401">
        <w:trPr>
          <w:trHeight w:val="454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  <w:t>2536,5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Theme="minorHAnsi" w:hAnsi="Times New Roman" w:cs="Times New Roman"/>
                <w:w w:val="101"/>
                <w:sz w:val="28"/>
                <w:szCs w:val="28"/>
                <w:lang w:eastAsia="en-US"/>
              </w:rPr>
              <w:t>2686,1</w:t>
            </w:r>
          </w:p>
        </w:tc>
      </w:tr>
      <w:tr w:rsidR="003078C2" w:rsidRPr="0041084E" w:rsidTr="00FA1401">
        <w:trPr>
          <w:trHeight w:val="454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1 685,8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A79A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BA79A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019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,</w:t>
            </w:r>
            <w:r w:rsidRPr="00BA79A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A79A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 </w:t>
            </w:r>
            <w:r w:rsidRPr="00BA79A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111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,</w:t>
            </w:r>
            <w:r w:rsidRPr="00BA79A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3078C2" w:rsidRPr="0041084E" w:rsidTr="00FA1401">
        <w:trPr>
          <w:trHeight w:val="454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613,5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A79A5">
              <w:rPr>
                <w:rFonts w:ascii="Times New Roman" w:eastAsiaTheme="minorHAnsi" w:hAnsi="Times New Roman" w:cs="Times New Roman"/>
                <w:sz w:val="28"/>
                <w:szCs w:val="28"/>
              </w:rPr>
              <w:t>771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,7</w:t>
            </w:r>
          </w:p>
        </w:tc>
      </w:tr>
      <w:tr w:rsidR="003078C2" w:rsidRPr="0041084E" w:rsidTr="00FA1401">
        <w:trPr>
          <w:trHeight w:val="454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A79A5">
              <w:rPr>
                <w:rFonts w:ascii="Times New Roman" w:eastAsiaTheme="minorHAnsi" w:hAnsi="Times New Roman" w:cs="Times New Roman"/>
                <w:sz w:val="28"/>
                <w:szCs w:val="28"/>
              </w:rPr>
              <w:t>566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,2</w:t>
            </w:r>
          </w:p>
        </w:tc>
      </w:tr>
      <w:tr w:rsidR="003078C2" w:rsidRPr="0041084E" w:rsidTr="00FA1401">
        <w:trPr>
          <w:trHeight w:val="454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537,8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79A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745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Pr="00BA79A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645,0</w:t>
            </w:r>
          </w:p>
        </w:tc>
      </w:tr>
      <w:tr w:rsidR="003078C2" w:rsidRPr="0041084E" w:rsidTr="00FA1401">
        <w:trPr>
          <w:trHeight w:val="454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50,0</w:t>
            </w:r>
          </w:p>
        </w:tc>
      </w:tr>
      <w:tr w:rsidR="003078C2" w:rsidRPr="0041084E" w:rsidTr="00FA1401">
        <w:trPr>
          <w:trHeight w:val="454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104,80</w:t>
            </w:r>
          </w:p>
        </w:tc>
      </w:tr>
      <w:tr w:rsidR="003078C2" w:rsidRPr="0041084E" w:rsidTr="00FA1401">
        <w:trPr>
          <w:trHeight w:val="454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13</w:t>
            </w: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2,2</w:t>
            </w:r>
          </w:p>
        </w:tc>
      </w:tr>
      <w:tr w:rsidR="003078C2" w:rsidRPr="0041084E" w:rsidTr="00FA1401">
        <w:trPr>
          <w:trHeight w:val="454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880,3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A79A5">
              <w:rPr>
                <w:rFonts w:ascii="Times New Roman" w:eastAsiaTheme="minorHAnsi" w:hAnsi="Times New Roman" w:cs="Times New Roman"/>
                <w:sz w:val="28"/>
                <w:szCs w:val="28"/>
              </w:rPr>
              <w:t>932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,</w:t>
            </w:r>
            <w:r w:rsidRPr="00BA79A5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458,02</w:t>
            </w:r>
          </w:p>
        </w:tc>
      </w:tr>
      <w:tr w:rsidR="003078C2" w:rsidRPr="0041084E" w:rsidTr="00FA1401">
        <w:trPr>
          <w:trHeight w:val="454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084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500,30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A79A5">
              <w:rPr>
                <w:rFonts w:ascii="Times New Roman" w:eastAsiaTheme="minorHAnsi" w:hAnsi="Times New Roman" w:cs="Times New Roman"/>
                <w:sz w:val="28"/>
                <w:szCs w:val="28"/>
              </w:rPr>
              <w:t>812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438,02</w:t>
            </w:r>
          </w:p>
        </w:tc>
      </w:tr>
      <w:tr w:rsidR="003078C2" w:rsidRPr="0041084E" w:rsidTr="00FA1401">
        <w:trPr>
          <w:trHeight w:val="454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20,0</w:t>
            </w:r>
          </w:p>
        </w:tc>
      </w:tr>
      <w:tr w:rsidR="003078C2" w:rsidRPr="0041084E" w:rsidTr="00FA1401">
        <w:trPr>
          <w:trHeight w:val="454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346,1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A79A5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  <w:r w:rsidRPr="00BA79A5">
              <w:rPr>
                <w:rFonts w:ascii="Times New Roman" w:eastAsiaTheme="minorHAnsi" w:hAnsi="Times New Roman" w:cs="Times New Roman"/>
                <w:sz w:val="28"/>
                <w:szCs w:val="28"/>
              </w:rPr>
              <w:t>199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,</w:t>
            </w:r>
            <w:r w:rsidRPr="00BA79A5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60DD">
              <w:rPr>
                <w:rFonts w:ascii="Times New Roman" w:eastAsiaTheme="minorHAnsi" w:hAnsi="Times New Roman" w:cs="Times New Roman"/>
                <w:sz w:val="28"/>
                <w:szCs w:val="28"/>
              </w:rPr>
              <w:t>645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,</w:t>
            </w:r>
            <w:r w:rsidRPr="002460DD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</w:tr>
      <w:tr w:rsidR="003078C2" w:rsidRPr="0041084E" w:rsidTr="00FA1401">
        <w:trPr>
          <w:trHeight w:val="454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Мероприятия по благоустройству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A79A5">
              <w:rPr>
                <w:rFonts w:ascii="Times New Roman" w:eastAsiaTheme="minorHAnsi" w:hAnsi="Times New Roman" w:cs="Times New Roman"/>
                <w:sz w:val="28"/>
                <w:szCs w:val="28"/>
              </w:rPr>
              <w:t>760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,</w:t>
            </w:r>
            <w:r w:rsidRPr="00BA79A5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60DD">
              <w:rPr>
                <w:rFonts w:ascii="Times New Roman" w:eastAsiaTheme="minorHAnsi" w:hAnsi="Times New Roman" w:cs="Times New Roman"/>
                <w:sz w:val="28"/>
                <w:szCs w:val="28"/>
              </w:rPr>
              <w:t>325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,</w:t>
            </w:r>
            <w:r w:rsidRPr="002460DD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</w:tr>
      <w:tr w:rsidR="003078C2" w:rsidRPr="0041084E" w:rsidTr="00FA1401">
        <w:trPr>
          <w:trHeight w:val="454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084E">
              <w:rPr>
                <w:rFonts w:ascii="Times New Roman" w:eastAsiaTheme="minorHAns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50,0</w:t>
            </w:r>
          </w:p>
        </w:tc>
      </w:tr>
    </w:tbl>
    <w:p w:rsidR="003078C2" w:rsidRPr="0041084E" w:rsidRDefault="003078C2" w:rsidP="00307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8C2" w:rsidRPr="0041084E" w:rsidRDefault="003078C2" w:rsidP="003078C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084E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  <w:r w:rsidRPr="004108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Анализ сильных и слабых сторон социально-экономической ситуации.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Анализ ситуации в поселении приведен в таблице. Проанализированы сильные и слабые стороны, возможности и угрозы.</w:t>
      </w:r>
    </w:p>
    <w:p w:rsidR="003078C2" w:rsidRPr="0041084E" w:rsidRDefault="003078C2" w:rsidP="00307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Таблица 10</w:t>
      </w:r>
    </w:p>
    <w:p w:rsidR="003078C2" w:rsidRPr="0041084E" w:rsidRDefault="003078C2" w:rsidP="00307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90"/>
        <w:gridCol w:w="4895"/>
      </w:tblGrid>
      <w:tr w:rsidR="003078C2" w:rsidRPr="0041084E" w:rsidTr="00FA1401"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Сильные стороны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Слабые стороны</w:t>
            </w:r>
          </w:p>
        </w:tc>
      </w:tr>
      <w:tr w:rsidR="003078C2" w:rsidRPr="0041084E" w:rsidTr="00FA1401"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Сохранена социальная сфера - образовательные, медицинские учреждения, дома культуры, библиотеки. </w:t>
            </w:r>
          </w:p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земельных ресурсов для ведения сельскохозяйственного производства, личного подсобного хозяйства.</w:t>
            </w:r>
          </w:p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Близость к районному центру и промышленным развитым территориям.</w:t>
            </w:r>
          </w:p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Неблагоприятная демографическая ситуация: высокий уровень естественной убыли, старение населения, отток молодёжи из села. </w:t>
            </w:r>
          </w:p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Недостаточно развитая рыночная инфраструктура.</w:t>
            </w:r>
          </w:p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Отсутствие необходимого количества </w:t>
            </w:r>
            <w:proofErr w:type="spellStart"/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дорог с твердым покрытием.</w:t>
            </w:r>
          </w:p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Отсутствие новых рабочих мест.</w:t>
            </w:r>
          </w:p>
          <w:p w:rsidR="003078C2" w:rsidRPr="0041084E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Отсутствие системы бытового обслуживания на территории поселения.</w:t>
            </w:r>
          </w:p>
        </w:tc>
      </w:tr>
    </w:tbl>
    <w:p w:rsidR="003078C2" w:rsidRPr="0041084E" w:rsidRDefault="003078C2" w:rsidP="00307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78C2" w:rsidRPr="0041084E" w:rsidRDefault="003078C2" w:rsidP="003078C2">
      <w:pPr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3078C2" w:rsidRPr="0041084E" w:rsidRDefault="003078C2" w:rsidP="00307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Возможности и угрозы</w:t>
      </w:r>
    </w:p>
    <w:p w:rsidR="003078C2" w:rsidRPr="0041084E" w:rsidRDefault="003078C2" w:rsidP="00307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Таблица 11</w:t>
      </w:r>
    </w:p>
    <w:p w:rsidR="003078C2" w:rsidRPr="0041084E" w:rsidRDefault="003078C2" w:rsidP="00307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66"/>
        <w:gridCol w:w="5619"/>
      </w:tblGrid>
      <w:tr w:rsidR="003078C2" w:rsidRPr="002460DD" w:rsidTr="00FA140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8C2" w:rsidRPr="002460DD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Возможности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8C2" w:rsidRPr="002460DD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Угрозы</w:t>
            </w:r>
          </w:p>
        </w:tc>
      </w:tr>
      <w:tr w:rsidR="003078C2" w:rsidRPr="002460DD" w:rsidTr="00FA140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8C2" w:rsidRPr="002460DD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Прогрессивное развитие крупного сельскохозяйственного бизнеса на территории поселения: </w:t>
            </w:r>
          </w:p>
          <w:p w:rsidR="003078C2" w:rsidRPr="002460DD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46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внедрение на предприятии прогрессивных технологий в зерновом, молочном, мясном, производствах;</w:t>
            </w:r>
            <w:proofErr w:type="gramEnd"/>
          </w:p>
          <w:p w:rsidR="003078C2" w:rsidRPr="002460DD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более тесных партнерских отношений с другими муниципальными образованиями, предприятиями переработки.</w:t>
            </w:r>
          </w:p>
          <w:p w:rsidR="003078C2" w:rsidRPr="002460DD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малого бизнеса на территории поселения:</w:t>
            </w:r>
          </w:p>
          <w:p w:rsidR="003078C2" w:rsidRPr="002460DD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сферы услуг; в том числе бытовых;</w:t>
            </w:r>
          </w:p>
          <w:p w:rsidR="003078C2" w:rsidRPr="002460DD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социальной инфраструктуры.</w:t>
            </w:r>
          </w:p>
          <w:p w:rsidR="003078C2" w:rsidRPr="002460DD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личного подворья граждан, как источника доходов населения.</w:t>
            </w:r>
          </w:p>
          <w:p w:rsidR="003078C2" w:rsidRPr="002460DD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3078C2" w:rsidRPr="002460DD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3078C2" w:rsidRPr="002460DD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8C2" w:rsidRPr="002460DD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Рост цен на сельскохозяйственную продукцию. (Непомерный рост стоимости энергоносителей, запасных частей, удобрений, и новой сельскохозяйственной техники). </w:t>
            </w:r>
          </w:p>
          <w:p w:rsidR="003078C2" w:rsidRPr="002460DD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Отсутствие мотивации к труду, рост безработицы, низкий уровень доходов населения, алкоголизм.</w:t>
            </w:r>
          </w:p>
          <w:p w:rsidR="003078C2" w:rsidRPr="002460DD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Снижение квалификации, старение и выбывание квалифицированных кадров. Демографические проблемы, связанные со старением населения и усиливающаяся финансовая нагрузка на экономически активное население.</w:t>
            </w:r>
          </w:p>
          <w:p w:rsidR="003078C2" w:rsidRPr="002460DD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Нехватка квалифицированной рабочей силы в поселении.</w:t>
            </w:r>
          </w:p>
          <w:p w:rsidR="003078C2" w:rsidRPr="002460DD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Высокая доля населения, не обладающего специальными востребованными на местном рынке труда навыками и умениями, низкая доля людей с высшим образованием и как следствие общий недостаток в квалифицированной рабочей силе. Наличие «теневых» доходов и занятости.</w:t>
            </w:r>
          </w:p>
          <w:p w:rsidR="003078C2" w:rsidRPr="002460DD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незанятого экономически-активного населения трудоспособного возраста.</w:t>
            </w:r>
          </w:p>
          <w:p w:rsidR="003078C2" w:rsidRPr="002460DD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Отток молодого экономически активного населения за пределы поселения, района (выпускники школ);</w:t>
            </w:r>
          </w:p>
          <w:p w:rsidR="003078C2" w:rsidRPr="002460DD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Ухудшение качества детского и материнского здоровья, снижение рождаемости.</w:t>
            </w:r>
          </w:p>
          <w:p w:rsidR="003078C2" w:rsidRPr="002460DD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Отсутствие инвестиционной привлекательности поселения.</w:t>
            </w:r>
          </w:p>
          <w:p w:rsidR="003078C2" w:rsidRPr="002460DD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Низкий удельный вес собственных доходных источников бюджета, зависимость от трансфертов из бюджетов других уровней.</w:t>
            </w:r>
          </w:p>
          <w:p w:rsidR="003078C2" w:rsidRPr="002460DD" w:rsidRDefault="003078C2" w:rsidP="00FA14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Снижение объемов продукции в личных подсобных хозяйствах.</w:t>
            </w:r>
          </w:p>
        </w:tc>
      </w:tr>
    </w:tbl>
    <w:p w:rsidR="003078C2" w:rsidRPr="0041084E" w:rsidRDefault="003078C2" w:rsidP="00307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Проведенный анализ показывает, что как сильные, так и слабые стороны сельского поселения Угузевский сельсовет муниципального района Бирский район Республики Башкортостан  определяются его географическим (транспортным) положением по отношению к городским поселениям.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Из анализа вытекает, что стратегическими направлениями развития поселения должны стать следующие действия: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Экономические: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lastRenderedPageBreak/>
        <w:t>1. 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2. 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мест, предоставление бытовых услуг.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Социальные: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1. Развитие социальной инфраструктуры, образования, здравоохранения, культуры, физкультуры и спорта: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участие в отраслевых районных, областных программах по развитию и укреплению данных отраслей;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содействие предпринимательской инициативы по развитию данных направлений и всяческое ее поощрение (развитие и увеличение объемов платных услуг предоставляемых учреждениями образования, здравоохранения, культуры на территории поселения).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2. Развитие личного подворья граждан, как источника доходов населения.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084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1084E">
        <w:rPr>
          <w:rFonts w:ascii="Times New Roman" w:eastAsia="Times New Roman" w:hAnsi="Times New Roman" w:cs="Times New Roman"/>
          <w:sz w:val="28"/>
          <w:szCs w:val="28"/>
        </w:rPr>
        <w:t>ривлечение льготных кредитов на развитие личных подсобных хозяйств;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предпринимателей, </w:t>
      </w:r>
      <w:proofErr w:type="spellStart"/>
      <w:r w:rsidRPr="0041084E">
        <w:rPr>
          <w:rFonts w:ascii="Times New Roman" w:eastAsia="Times New Roman" w:hAnsi="Times New Roman" w:cs="Times New Roman"/>
          <w:sz w:val="28"/>
          <w:szCs w:val="28"/>
        </w:rPr>
        <w:t>КФХ</w:t>
      </w:r>
      <w:proofErr w:type="spellEnd"/>
      <w:r w:rsidRPr="0041084E">
        <w:rPr>
          <w:rFonts w:ascii="Times New Roman" w:eastAsia="Times New Roman" w:hAnsi="Times New Roman" w:cs="Times New Roman"/>
          <w:sz w:val="28"/>
          <w:szCs w:val="28"/>
        </w:rPr>
        <w:t>, граждан на восстановление земель сельскохозяйственного производства.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3. Содействие в привлечении молодых специалистов в поселение (врачей, учителей, работников культуры, муниципальных служащих);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помощь членам их семей в устройстве на работу;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помощь в решении вопросов по приобретению этими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4. Содействие в обеспечении социальной поддержки </w:t>
      </w:r>
      <w:proofErr w:type="spellStart"/>
      <w:r w:rsidRPr="0041084E">
        <w:rPr>
          <w:rFonts w:ascii="Times New Roman" w:eastAsia="Times New Roman" w:hAnsi="Times New Roman" w:cs="Times New Roman"/>
          <w:sz w:val="28"/>
          <w:szCs w:val="28"/>
        </w:rPr>
        <w:t>слабозащищенным</w:t>
      </w:r>
      <w:proofErr w:type="spellEnd"/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слоям населения: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консультирование, помощь в получении субсидий, пособий различных льготных выплат;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лечение в учреждениях здравоохранения, льготное </w:t>
      </w:r>
      <w:proofErr w:type="spellStart"/>
      <w:proofErr w:type="gramStart"/>
      <w:r w:rsidRPr="0041084E">
        <w:rPr>
          <w:rFonts w:ascii="Times New Roman" w:eastAsia="Times New Roman" w:hAnsi="Times New Roman" w:cs="Times New Roman"/>
          <w:sz w:val="28"/>
          <w:szCs w:val="28"/>
        </w:rPr>
        <w:t>санаторно</w:t>
      </w:r>
      <w:proofErr w:type="spellEnd"/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- курортное</w:t>
      </w:r>
      <w:proofErr w:type="gramEnd"/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лечение);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5.Привлечение средств на строительство и ремонт </w:t>
      </w:r>
      <w:proofErr w:type="spellStart"/>
      <w:r w:rsidRPr="0041084E"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дорог и др.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8C2" w:rsidRPr="0041084E" w:rsidRDefault="003078C2" w:rsidP="003078C2">
      <w:pPr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3078C2" w:rsidRPr="0041084E" w:rsidRDefault="003078C2" w:rsidP="003078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Цели и задачи программы.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программы </w:t>
      </w:r>
      <w:r w:rsidRPr="00410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Pr="0041084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стабильного социального и экономического развития поселения с целью повышения качества жизни населения.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решение следующих основных задач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формирование устойчивой тенденции развития сельского хозяйства;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развитие различных форм малого бизнеса, потребительского рынка и стимулирование развития сферы услуг;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привлечение инвестиций в приоритетные направления экономики;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обеспечение дополнительных доходов в бюджет поселения;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организация благоустройства и озеленения территории поселения.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с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по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78C2" w:rsidRPr="0041084E" w:rsidRDefault="003078C2" w:rsidP="003078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41084E">
        <w:rPr>
          <w:rFonts w:ascii="Times New Roman" w:eastAsia="Times New Roman" w:hAnsi="Times New Roman" w:cs="Times New Roman"/>
          <w:b/>
          <w:sz w:val="28"/>
          <w:szCs w:val="28"/>
        </w:rPr>
        <w:t>Перечень программных мероприятий</w:t>
      </w:r>
    </w:p>
    <w:p w:rsidR="003078C2" w:rsidRPr="0041084E" w:rsidRDefault="003078C2" w:rsidP="003078C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Перечень программных мероприятий изложен в Приложениях 1 и 2 Программы. Наряду с ресурсными мероприятиями в программе намечен ряд организационных мер, которые будут способствовать росту деловой активности в поселении (Приложение 1).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На период до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года по программе подлежит выполнению 7 разделов: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культура, охрана и сохранение историко-культурного наследия;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образование;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здравоохранение;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 и благоустройство поселения;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обеспечение населения питьевой водой, газом и электроэнергией;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сельское хозяйство;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экология.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Реализация программы осуществляется на основе положений действующего законодательства Российской Федерации, Республики Башкортостан  нормативных правовых актов  муниципального района Бирский район и сельского поселения Угузевский сельсовет муниципального района Бирский район Республики Башкортостан.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Главным условием реализации программы является привлечение в экономику и социальную сферу поселения достаточный объем финансовых ресурсов. Программа предусматривает финансирование мероприятий за счет всех уровней бюджетов на безвозвратной основе. Одновременно с этим для финансирования коммерческой части программы предполагаются осуществлять из внебюджетных источников.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программы за счет средств областного, бюджета муниципального района и поселения будет 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осуществляться исходя из реальных возможностей бюджетов на очередной финансовый год и плановый период.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Предусматривается ежегодная корректировка мероприятий.</w:t>
      </w:r>
    </w:p>
    <w:p w:rsidR="003078C2" w:rsidRPr="0041084E" w:rsidRDefault="003078C2" w:rsidP="003078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b/>
          <w:sz w:val="28"/>
          <w:szCs w:val="28"/>
        </w:rPr>
        <w:t>6. Ресурсное обеспечение Программы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Объем финансирования программы 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годах: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всего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9 509</w:t>
      </w:r>
      <w:r w:rsidRPr="00410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410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>тыс. руб</w:t>
      </w:r>
      <w:proofErr w:type="gramStart"/>
      <w:r w:rsidRPr="0041084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color w:val="000000"/>
          <w:sz w:val="28"/>
          <w:szCs w:val="28"/>
        </w:rPr>
        <w:t>7. Оценка результативности, социальных, экономических и экологических последствий от реализации программы</w:t>
      </w:r>
    </w:p>
    <w:p w:rsidR="003078C2" w:rsidRPr="0041084E" w:rsidRDefault="003078C2" w:rsidP="003078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Результаты реализации программы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В соответствии с целью программы на период до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года намечается создание устойчивой тенденции экономического роста сельского поселения, позволяющей в долгосрочной перспективе достичь показателя среднего уровня жизни в регионе и создание в дальнейшем благоприятных условий для жизнедеятельности населения на основе реализации природного, сельского хозяйственного потенциала.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Основными результатами Программы должны стать: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населения объектами социальной инфраструктуры необходимо: 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- осуществить текущий ремонт школы с.  Угузево;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В целях улучшения жилищных условий населения: 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- осуществить благоустройство территории поселения;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В целях улучшения экологической ситуации необходимо осуществить: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- уборку территории свалки </w:t>
      </w:r>
      <w:proofErr w:type="gramStart"/>
      <w:r w:rsidRPr="0041084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с. Угузево.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Реализация программных мероприятий в сельском хозяйстве позволит: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достичь стабильного роста сельскохозяйственного производства и индекс физического объема сельскохозяйственного производства 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годы составит  </w:t>
      </w:r>
      <w:r w:rsidRPr="00410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0,3 - 1,2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процента;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 применять лизинговые схемы для обновления основных фондов (приобретение сельскохозяйственными организациями тракторов, зерноуборочных и кормоуборочных комбайнов).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Ежегодное увеличение объема инвестиций на душу населения в размере </w:t>
      </w:r>
      <w:r w:rsidRPr="00410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0,5 процента.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8C2" w:rsidRPr="002460DD" w:rsidRDefault="003078C2" w:rsidP="003078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0DD">
        <w:rPr>
          <w:rFonts w:ascii="Times New Roman" w:eastAsia="Times New Roman" w:hAnsi="Times New Roman" w:cs="Times New Roman"/>
          <w:b/>
          <w:sz w:val="28"/>
          <w:szCs w:val="28"/>
        </w:rPr>
        <w:t>8. Организация управления программой и контроль процесса ее реализации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Формы и методы управления реализацией программы определяются администрацией сельского поселения Угузевский сельсовет муниципального района Бирский район Республики Башкортостан.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Общее руководство и управление реализацией программных мероприятий осуществляет администрация сельского поселения Угузевский сельсовет муниципального района Бирский район Республики Башкортостан</w:t>
      </w:r>
      <w:proofErr w:type="gramStart"/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Угузевский сельсовет муниципального района Бирский район Республики Башкортостан    является:– заказчиком 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 и координатором деятельности исполнителей мероприятий программы.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Угузевский сельсовет муниципального района Бирский район Республики Башкортостан    осуществляет: разработку механизмов привлечения дополнительных финансовых ресурсов для реализации программы;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контроль за эффективным и целевым использованием бюджетных средств на реализацию программы;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подготовку предложений по актуализации мероприятий в соответствии с приоритетами социального и экономического развития муниципального района Бирский район и Республики Башкортостан, ускорению или приостановке реализации отдельных проектов;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подготовку предложений по созданию или привлечению организаций для реализации проектов программы;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самоуправления, осуществляющему контроль процесса реализации муниципальной программы.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Исполнители программы - осуществляют организацию работы по реализации соответствующих мероприятий, инвестиционных проектов в пределах своих полномочий.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муниципальной программы осуществляется Главой администрации сельского поселения Угузевский сельсовет муниципального района Бирский район Республики Башкортостан</w:t>
      </w:r>
      <w:proofErr w:type="gramStart"/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078C2" w:rsidRPr="0041084E" w:rsidRDefault="003078C2" w:rsidP="003078C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9. Приложения к программе</w:t>
      </w:r>
    </w:p>
    <w:p w:rsidR="003078C2" w:rsidRPr="0041084E" w:rsidRDefault="003078C2" w:rsidP="003078C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Приложение № 1 «Организационные мероприятия по реализации программы социального и экономического развития сельского поселения Угузевский сельсовет муниципального района Бирский район Республики Башкортостан   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3078C2" w:rsidRPr="0041084E" w:rsidRDefault="003078C2" w:rsidP="0030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Приложение № 2 «Перечень мероприятий и объемы финансирования программы социального и экономического развития сельского поселения Угузевский сельсовет муниципального района Бирский район Республики Башкортостан   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3078C2" w:rsidRPr="0041084E" w:rsidRDefault="003078C2" w:rsidP="003078C2">
      <w:pPr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3078C2" w:rsidRPr="0041084E" w:rsidRDefault="003078C2" w:rsidP="00307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3078C2" w:rsidRPr="0041084E" w:rsidRDefault="003078C2" w:rsidP="00307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>к программе социального и экономического развития</w:t>
      </w:r>
    </w:p>
    <w:p w:rsidR="003078C2" w:rsidRPr="0041084E" w:rsidRDefault="003078C2" w:rsidP="00307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Угузевский сельсовет</w:t>
      </w:r>
    </w:p>
    <w:p w:rsidR="003078C2" w:rsidRPr="0041084E" w:rsidRDefault="003078C2" w:rsidP="00307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Бирский район </w:t>
      </w:r>
    </w:p>
    <w:p w:rsidR="003078C2" w:rsidRPr="0041084E" w:rsidRDefault="003078C2" w:rsidP="00307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на 2021-2023  годы </w:t>
      </w:r>
    </w:p>
    <w:p w:rsidR="003078C2" w:rsidRPr="0041084E" w:rsidRDefault="003078C2" w:rsidP="00307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Организационные мероприятия по реализации программы социального и экономического развития сельского поселения Угузевский сельсовет муниципального района Бирский район Республики Башкортостан   </w:t>
      </w:r>
    </w:p>
    <w:p w:rsidR="003078C2" w:rsidRPr="0041084E" w:rsidRDefault="003078C2" w:rsidP="00307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1084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3078C2" w:rsidRPr="0041084E" w:rsidRDefault="003078C2" w:rsidP="003078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97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8"/>
        <w:gridCol w:w="4499"/>
        <w:gridCol w:w="1620"/>
        <w:gridCol w:w="2730"/>
      </w:tblGrid>
      <w:tr w:rsidR="003078C2" w:rsidRPr="0041084E" w:rsidTr="00FA1401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41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п\</w:t>
            </w:r>
            <w:proofErr w:type="gramStart"/>
            <w:r w:rsidRPr="0041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Сроки выполнения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3078C2" w:rsidRPr="0041084E" w:rsidTr="00FA1401">
        <w:trPr>
          <w:trHeight w:val="101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рабо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 по содержанию и текущему ремонту дорог</w:t>
            </w: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ind w:lef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 СП Угузевский сельсовет</w:t>
            </w:r>
          </w:p>
        </w:tc>
      </w:tr>
      <w:tr w:rsidR="003078C2" w:rsidRPr="0041084E" w:rsidTr="00FA1401">
        <w:trPr>
          <w:trHeight w:val="1029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работ по благоустройству территории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862537" w:rsidRDefault="003078C2" w:rsidP="00FA1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 СП Угузевский сельсовет</w:t>
            </w:r>
          </w:p>
        </w:tc>
      </w:tr>
      <w:tr w:rsidR="003078C2" w:rsidRPr="0041084E" w:rsidTr="00FA1401">
        <w:trPr>
          <w:trHeight w:val="105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работ по текущему ремонту уличного освещения </w:t>
            </w:r>
            <w:proofErr w:type="gramStart"/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с. Угузево, д. Романовка, д. Чишма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862537" w:rsidRDefault="003078C2" w:rsidP="00FA1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 СП Угузевский сельсовет</w:t>
            </w:r>
          </w:p>
        </w:tc>
      </w:tr>
      <w:tr w:rsidR="003078C2" w:rsidRPr="0041084E" w:rsidTr="00FA1401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работ по привлечению на земли СП инвесторов для использования в промышленности существующие объекты муниципальной собственности, что частично может решить вопрос трудоустройства населения, а также увеличения доходной части бюджета.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862537" w:rsidRDefault="003078C2" w:rsidP="00FA1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2" w:rsidRPr="0041084E" w:rsidRDefault="003078C2" w:rsidP="00FA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08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 СП Угузевский сельсовет</w:t>
            </w:r>
          </w:p>
        </w:tc>
      </w:tr>
    </w:tbl>
    <w:p w:rsidR="003078C2" w:rsidRPr="0041084E" w:rsidRDefault="003078C2" w:rsidP="00307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8C2" w:rsidRPr="0041084E" w:rsidRDefault="003078C2" w:rsidP="00307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8C2" w:rsidRDefault="003078C2" w:rsidP="003078C2"/>
    <w:p w:rsidR="003078C2" w:rsidRDefault="003078C2" w:rsidP="003078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8C2" w:rsidRDefault="003078C2" w:rsidP="003078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8C2" w:rsidRDefault="003078C2" w:rsidP="003078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8C2" w:rsidRDefault="003078C2" w:rsidP="003078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8C2" w:rsidRDefault="003078C2" w:rsidP="003078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8C2" w:rsidRDefault="003078C2" w:rsidP="003078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6FD" w:rsidRDefault="00FF16FD"/>
    <w:sectPr w:rsidR="00FF16FD" w:rsidSect="003078C2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78C2"/>
    <w:rsid w:val="003078C2"/>
    <w:rsid w:val="00FF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78C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078C2"/>
  </w:style>
  <w:style w:type="table" w:styleId="a5">
    <w:name w:val="Table Grid"/>
    <w:basedOn w:val="a1"/>
    <w:rsid w:val="003078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4698</Words>
  <Characters>26785</Characters>
  <Application>Microsoft Office Word</Application>
  <DocSecurity>0</DocSecurity>
  <Lines>223</Lines>
  <Paragraphs>62</Paragraphs>
  <ScaleCrop>false</ScaleCrop>
  <Company/>
  <LinksUpToDate>false</LinksUpToDate>
  <CharactersWithSpaces>31421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2023-01-16T04:06:00Z</dcterms:created>
  <dcterms:modified xsi:type="dcterms:W3CDTF">2023-01-16T04:07:00Z</dcterms:modified>
</cp:coreProperties>
</file>