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jc w:val="center"/>
        <w:tblInd w:w="-10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560"/>
        <w:gridCol w:w="4428"/>
      </w:tblGrid>
      <w:tr w:rsidR="00C41FA2" w:rsidRPr="007B4CBF" w:rsidTr="00794844">
        <w:trPr>
          <w:jc w:val="center"/>
        </w:trPr>
        <w:tc>
          <w:tcPr>
            <w:tcW w:w="4677" w:type="dxa"/>
          </w:tcPr>
          <w:p w:rsidR="00C41FA2" w:rsidRPr="007B4CBF" w:rsidRDefault="00C41FA2" w:rsidP="00794844">
            <w:pPr>
              <w:spacing w:after="0" w:line="320" w:lineRule="exact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ОРТОСТАН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РЕСПУБЛИКАҺ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районы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районыны</w:t>
            </w:r>
            <w:r w:rsidRPr="007B4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ӊ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</w:t>
            </w: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7B4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</w:t>
            </w: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 Х</w:t>
            </w:r>
            <w:r w:rsidRPr="007B4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кими</w:t>
            </w:r>
            <w:r w:rsidRPr="007B4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</w:t>
            </w: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 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452468, </w:t>
            </w:r>
            <w:r w:rsidRPr="007B4CBF"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gramStart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Коммунистик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>, 18б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</w:rPr>
              <w:t>тел. 3-77-44</w:t>
            </w:r>
          </w:p>
        </w:tc>
        <w:tc>
          <w:tcPr>
            <w:tcW w:w="1560" w:type="dxa"/>
            <w:vAlign w:val="center"/>
            <w:hideMark/>
          </w:tcPr>
          <w:p w:rsidR="00C41FA2" w:rsidRPr="007B4CBF" w:rsidRDefault="00C41FA2" w:rsidP="00794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</w:rPr>
              <w:drawing>
                <wp:inline distT="0" distB="0" distL="0" distR="0">
                  <wp:extent cx="903605" cy="946150"/>
                  <wp:effectExtent l="19050" t="0" r="0" b="0"/>
                  <wp:docPr id="6" name="Рисунок 1" descr="Описание: i?id=13800329&amp;tov=5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?id=13800329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C41FA2" w:rsidRPr="007B4CBF" w:rsidRDefault="00C41FA2" w:rsidP="0079484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  <w:t>РЕСПУБЛИКА БАШКОРТОСТАН</w:t>
            </w:r>
          </w:p>
          <w:p w:rsidR="00C41FA2" w:rsidRPr="007B4CBF" w:rsidRDefault="00C41FA2" w:rsidP="0079484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  <w:p w:rsidR="00C41FA2" w:rsidRPr="007B4CBF" w:rsidRDefault="00C41FA2" w:rsidP="00794844">
            <w:pPr>
              <w:keepNext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en-US"/>
              </w:rPr>
              <w:t>администрация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сельского поселения Угузевский сельсовет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C41FA2" w:rsidRPr="007B4CBF" w:rsidRDefault="00C41FA2" w:rsidP="0079484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Бирский район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452468, с. Угузево, ул. Коммунистическая 18 б,</w:t>
            </w:r>
          </w:p>
          <w:p w:rsidR="00C41FA2" w:rsidRPr="007B4CBF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B4C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тел. 3-77-44. </w:t>
            </w:r>
          </w:p>
        </w:tc>
      </w:tr>
    </w:tbl>
    <w:p w:rsidR="00C41FA2" w:rsidRPr="007B4CBF" w:rsidRDefault="00C41FA2" w:rsidP="00C41FA2">
      <w:pPr>
        <w:tabs>
          <w:tab w:val="left" w:pos="2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4CB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</w:t>
      </w:r>
    </w:p>
    <w:p w:rsidR="00C41FA2" w:rsidRPr="007B4CBF" w:rsidRDefault="00C41FA2" w:rsidP="00C41FA2">
      <w:pPr>
        <w:tabs>
          <w:tab w:val="left" w:pos="2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63" w:type="dxa"/>
        <w:jc w:val="center"/>
        <w:tblLook w:val="04A0"/>
      </w:tblPr>
      <w:tblGrid>
        <w:gridCol w:w="4471"/>
        <w:gridCol w:w="1660"/>
        <w:gridCol w:w="4332"/>
      </w:tblGrid>
      <w:tr w:rsidR="00C41FA2" w:rsidRPr="007B4CBF" w:rsidTr="00794844">
        <w:trPr>
          <w:jc w:val="center"/>
        </w:trPr>
        <w:tc>
          <w:tcPr>
            <w:tcW w:w="4471" w:type="dxa"/>
            <w:hideMark/>
          </w:tcPr>
          <w:p w:rsidR="00C41FA2" w:rsidRPr="007B4CBF" w:rsidRDefault="00C41FA2" w:rsidP="00794844">
            <w:pPr>
              <w:tabs>
                <w:tab w:val="left" w:pos="2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А </w:t>
            </w:r>
            <w:proofErr w:type="spellStart"/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spellEnd"/>
            <w:proofErr w:type="gramEnd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</w:t>
            </w:r>
            <w:proofErr w:type="spell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spellEnd"/>
          </w:p>
        </w:tc>
        <w:tc>
          <w:tcPr>
            <w:tcW w:w="1660" w:type="dxa"/>
            <w:hideMark/>
          </w:tcPr>
          <w:p w:rsidR="00C41FA2" w:rsidRPr="007B4CBF" w:rsidRDefault="00C41FA2" w:rsidP="00794844">
            <w:pPr>
              <w:tabs>
                <w:tab w:val="left" w:pos="2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32" w:type="dxa"/>
            <w:hideMark/>
          </w:tcPr>
          <w:p w:rsidR="00C41FA2" w:rsidRPr="007B4CBF" w:rsidRDefault="00C41FA2" w:rsidP="00794844">
            <w:pPr>
              <w:tabs>
                <w:tab w:val="left" w:pos="204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7B4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С Т А Н О В Л Е Н И Е</w:t>
            </w:r>
          </w:p>
        </w:tc>
      </w:tr>
      <w:tr w:rsidR="00C41FA2" w:rsidRPr="007B4CBF" w:rsidTr="00794844">
        <w:trPr>
          <w:jc w:val="center"/>
        </w:trPr>
        <w:tc>
          <w:tcPr>
            <w:tcW w:w="4471" w:type="dxa"/>
            <w:hideMark/>
          </w:tcPr>
          <w:p w:rsidR="00C41FA2" w:rsidRPr="007B4CBF" w:rsidRDefault="00C41FA2" w:rsidP="00794844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04 февраль</w:t>
            </w:r>
            <w:r w:rsidRPr="007B4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2022 </w:t>
            </w:r>
            <w:r w:rsidRPr="007B4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en-US"/>
              </w:rPr>
              <w:t>й.</w:t>
            </w:r>
          </w:p>
        </w:tc>
        <w:tc>
          <w:tcPr>
            <w:tcW w:w="1660" w:type="dxa"/>
          </w:tcPr>
          <w:p w:rsidR="00C41FA2" w:rsidRPr="007B4CBF" w:rsidRDefault="00C41FA2" w:rsidP="0079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32" w:type="dxa"/>
            <w:hideMark/>
          </w:tcPr>
          <w:p w:rsidR="00C41FA2" w:rsidRPr="007B4CBF" w:rsidRDefault="00C41FA2" w:rsidP="00794844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04 февраля</w:t>
            </w:r>
            <w:r w:rsidRPr="007B4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2022 г.</w:t>
            </w:r>
          </w:p>
        </w:tc>
      </w:tr>
    </w:tbl>
    <w:p w:rsidR="00C41FA2" w:rsidRPr="007B4CBF" w:rsidRDefault="00C41FA2" w:rsidP="00C4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Об утверждении </w:t>
      </w:r>
      <w:proofErr w:type="spellStart"/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антинаркотической</w:t>
      </w:r>
      <w:proofErr w:type="spellEnd"/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по реализации 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Стратегии государственной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proofErr w:type="spellStart"/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антинаркотической</w:t>
      </w:r>
      <w:proofErr w:type="spellEnd"/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политики 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Федерации на период до 2030 года 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Угузевский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сельсовет 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муниципального района Бирский район Республики Башкортостан 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на период с 202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2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по 202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5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годы</w:t>
      </w:r>
      <w:r w:rsidR="001A0BC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41FA2" w:rsidRPr="003C47AA" w:rsidRDefault="00C41FA2" w:rsidP="00C41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proofErr w:type="gramStart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В целях противодействия незаконному обороту наркотиков на территории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Угузевский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сельсовет</w:t>
      </w:r>
      <w:r w:rsidRPr="003C47AA"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муниципального района Бирский район Республики Башкортостан, профилактики правонарушений,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связанных с употреблением и распространением наркотических и психотропных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,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минимизации угрозы распространения наркомании, руководствуясь Указами Президента Российской Федерации от 23.11.2020 года № 773 «Об утверждении Стратегии государственной </w:t>
      </w:r>
      <w:proofErr w:type="spellStart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политики Российской Федерации на период  до 2030 года», от 18.10.2007 года № 1374 «О</w:t>
      </w:r>
      <w:proofErr w:type="gramEnd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дополнительных </w:t>
      </w:r>
      <w:proofErr w:type="gramStart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мерах</w:t>
      </w:r>
      <w:proofErr w:type="gramEnd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прекурсоров</w:t>
      </w:r>
      <w:proofErr w:type="spellEnd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»</w:t>
      </w:r>
    </w:p>
    <w:p w:rsidR="00C41FA2" w:rsidRDefault="00C41FA2" w:rsidP="00C41FA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:rsidR="00C41FA2" w:rsidRPr="003C47AA" w:rsidRDefault="00C41FA2" w:rsidP="00C41FA2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ПОСТАНОВЛЯЮ:</w:t>
      </w:r>
    </w:p>
    <w:p w:rsidR="00C41FA2" w:rsidRPr="003C47AA" w:rsidRDefault="00C41FA2" w:rsidP="00C41FA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1.Утвердить </w:t>
      </w:r>
      <w:proofErr w:type="spellStart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антинаркотическую</w:t>
      </w:r>
      <w:proofErr w:type="spellEnd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программу по реализации Стратегии государственной </w:t>
      </w:r>
      <w:proofErr w:type="spellStart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политики Российской Федерации на период до 2030 года в сельском поселении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Угузевский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сельсовет</w:t>
      </w:r>
      <w:r w:rsidRPr="003C47AA"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муниципального района Бирский район Республики Башкортостан на период   с 202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2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-202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5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>г.г. (Приложение).</w:t>
      </w:r>
    </w:p>
    <w:p w:rsidR="00C41FA2" w:rsidRPr="003C47AA" w:rsidRDefault="00C41FA2" w:rsidP="00C41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2. Настоящее постановление подлежит обнародованию и опубликованию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Угузевский</w:t>
      </w:r>
      <w:r w:rsidRPr="003C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сельсовет</w:t>
      </w: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муниципального района Бирский район Республики Башкортостан</w:t>
      </w:r>
      <w:r w:rsidRPr="003C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сети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3C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3C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41FA2" w:rsidRPr="003C47AA" w:rsidRDefault="00C41FA2" w:rsidP="00C41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C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 Контроль над исполнением  настоящего постановления оставляю за собой.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Глава сельского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ab/>
        <w:t>Р.Н. Рахматуллин</w:t>
      </w:r>
    </w:p>
    <w:p w:rsidR="00C41FA2" w:rsidRPr="003C47AA" w:rsidRDefault="00C41FA2" w:rsidP="00C41F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Pr="003C47AA" w:rsidRDefault="00C41FA2" w:rsidP="00C41F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Pr="003C47AA" w:rsidRDefault="00C41FA2" w:rsidP="00C41F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C41FA2" w:rsidRPr="003C47AA" w:rsidRDefault="00C41FA2" w:rsidP="00C41FA2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Приложение</w:t>
      </w:r>
    </w:p>
    <w:p w:rsidR="00C41FA2" w:rsidRPr="003C47AA" w:rsidRDefault="00C41FA2" w:rsidP="00C41FA2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к постановлению администрации</w:t>
      </w:r>
    </w:p>
    <w:p w:rsidR="00C41FA2" w:rsidRPr="003C47AA" w:rsidRDefault="00C41FA2" w:rsidP="00C41FA2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Угузевский 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сельсовет муниципального района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Бирский район Республики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Башкортостан</w:t>
      </w:r>
    </w:p>
    <w:p w:rsidR="00C41FA2" w:rsidRPr="003C47AA" w:rsidRDefault="00C41FA2" w:rsidP="00C41FA2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№ 7 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04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0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2.202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 года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C41FA2" w:rsidRPr="00E25AE9" w:rsidRDefault="00C41FA2" w:rsidP="00C41FA2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tabs>
          <w:tab w:val="left" w:pos="9540"/>
        </w:tabs>
        <w:autoSpaceDE w:val="0"/>
        <w:autoSpaceDN w:val="0"/>
        <w:adjustRightInd w:val="0"/>
        <w:spacing w:after="0" w:line="312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954D41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proofErr w:type="spellStart"/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АНТИНАРКОТИЧЕСКАЯ</w:t>
      </w:r>
      <w:proofErr w:type="spellEnd"/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ПРОГРАММА</w:t>
      </w:r>
    </w:p>
    <w:p w:rsidR="00C41FA2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41FA2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41FA2" w:rsidRPr="00954D41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41FA2" w:rsidRPr="00954D41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по реализации Стратегии государственной </w:t>
      </w:r>
      <w:proofErr w:type="spellStart"/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антинаркотической</w:t>
      </w:r>
      <w:proofErr w:type="spellEnd"/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политики </w:t>
      </w:r>
    </w:p>
    <w:p w:rsidR="00C41FA2" w:rsidRPr="00954D41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Российской Федерации на период до 2030 года </w:t>
      </w:r>
    </w:p>
    <w:p w:rsidR="00C41FA2" w:rsidRPr="00954D41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на территории сельского поселения Угузевский сельсовет </w:t>
      </w:r>
    </w:p>
    <w:p w:rsidR="00C41FA2" w:rsidRPr="00954D41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муниципального района Бирский район Республики Башкортостан</w:t>
      </w:r>
    </w:p>
    <w:p w:rsidR="00C41FA2" w:rsidRPr="00954D41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54D4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 xml:space="preserve"> на период с 2022 по 2025гг.</w:t>
      </w:r>
    </w:p>
    <w:p w:rsidR="00C41FA2" w:rsidRPr="00954D41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954D41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1FA2" w:rsidRPr="00E25AE9" w:rsidRDefault="00C41FA2" w:rsidP="00C41F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Угузево, 2022</w:t>
      </w:r>
    </w:p>
    <w:p w:rsidR="00C41FA2" w:rsidRDefault="00C41FA2" w:rsidP="00C41FA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5A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C41FA2" w:rsidRPr="003C47AA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АНТИНАРКОТИЧЕСК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ОЙ</w:t>
      </w:r>
      <w:proofErr w:type="spellEnd"/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Ы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по реализации Стратегии государственной </w:t>
      </w:r>
      <w:proofErr w:type="spellStart"/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антинаркотической</w:t>
      </w:r>
      <w:proofErr w:type="spellEnd"/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политики 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Российской Федерации на период до 2030 года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на территории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ого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я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Угузевский 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сельсовет муниципального района Бирский район Республики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Башкортостан</w:t>
      </w:r>
    </w:p>
    <w:p w:rsidR="00C41FA2" w:rsidRPr="003C47AA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на период с 202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по 202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5 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гг.</w:t>
      </w:r>
    </w:p>
    <w:p w:rsidR="00C41FA2" w:rsidRPr="00E25AE9" w:rsidRDefault="00C41FA2" w:rsidP="00C41FA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6" w:type="dxa"/>
        <w:tblInd w:w="-252" w:type="dxa"/>
        <w:tblLayout w:type="fixed"/>
        <w:tblLook w:val="0000"/>
      </w:tblPr>
      <w:tblGrid>
        <w:gridCol w:w="2736"/>
        <w:gridCol w:w="7830"/>
      </w:tblGrid>
      <w:tr w:rsidR="00C41FA2" w:rsidRPr="003D55FE" w:rsidTr="00794844">
        <w:trPr>
          <w:trHeight w:val="619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954D41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54D41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5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Стратегии государственной </w:t>
            </w:r>
            <w:proofErr w:type="spellStart"/>
            <w:r w:rsidRPr="00954D4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95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</w:t>
            </w:r>
          </w:p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D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на период до 2030 года на территории сельского поселения Угузевский сельсовет муниципального района Бирский район Республики Башкортостан на период с 2022 по 2025 гг.</w:t>
            </w: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C41FA2" w:rsidRPr="003D55FE" w:rsidTr="00794844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разработки </w:t>
            </w:r>
          </w:p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23.11.2020 г.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№ 773 «Об утверждении Стратегии государственной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антинаркотической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политики Российской Федерации в период до 2030 года»</w:t>
            </w:r>
          </w:p>
        </w:tc>
      </w:tr>
      <w:tr w:rsidR="00C41FA2" w:rsidRPr="003D55FE" w:rsidTr="00794844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Угузевский сельсовет муниципального района Бирский район Республики Башкортостан  (далее – Администрация сельского поселения)</w:t>
            </w:r>
          </w:p>
        </w:tc>
      </w:tr>
      <w:tr w:rsidR="00C41FA2" w:rsidRPr="003D55FE" w:rsidTr="00794844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</w:p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Угузевский сельсовет муниципального района Бирский район Республики Башкортостан</w:t>
            </w:r>
          </w:p>
        </w:tc>
      </w:tr>
      <w:tr w:rsidR="00C41FA2" w:rsidRPr="003D55FE" w:rsidTr="00794844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Исполнители: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C47AA" w:rsidRDefault="00C41FA2" w:rsidP="00794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поселения;</w:t>
            </w:r>
          </w:p>
          <w:p w:rsidR="00C41FA2" w:rsidRPr="003C47AA" w:rsidRDefault="00C41FA2" w:rsidP="00794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Участковый уполномоченный полиции (по согласованию);</w:t>
            </w:r>
          </w:p>
          <w:p w:rsidR="00C41FA2" w:rsidRPr="003C47AA" w:rsidRDefault="00C41FA2" w:rsidP="00794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ФАП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; </w:t>
            </w:r>
          </w:p>
          <w:p w:rsidR="00C41FA2" w:rsidRPr="003C47AA" w:rsidRDefault="00C41FA2" w:rsidP="007948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МБОУ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ОШ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;</w:t>
            </w:r>
          </w:p>
          <w:p w:rsidR="00C41FA2" w:rsidRPr="003C47AA" w:rsidRDefault="00C41FA2" w:rsidP="0079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СДК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;</w:t>
            </w:r>
          </w:p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 Б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иблиотека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</w:p>
        </w:tc>
      </w:tr>
      <w:tr w:rsidR="00C41FA2" w:rsidRPr="003D55FE" w:rsidTr="00794844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задачи </w:t>
            </w:r>
          </w:p>
          <w:p w:rsidR="00C41FA2" w:rsidRPr="00954D41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-противодействие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системы профилактики наркомании в муниципальном образовании;</w:t>
            </w:r>
          </w:p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нормативно - правовой базы в сфере незаконного оборота наркотиков;</w:t>
            </w:r>
          </w:p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C41FA2" w:rsidRPr="00D96A7A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7A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системы стимулов среди населения жизни без наркотиков.</w:t>
            </w:r>
          </w:p>
        </w:tc>
      </w:tr>
      <w:tr w:rsidR="00C41FA2" w:rsidRPr="003D55FE" w:rsidTr="00794844">
        <w:trPr>
          <w:trHeight w:val="555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2022- 202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41FA2" w:rsidRPr="003D55FE" w:rsidTr="00794844">
        <w:trPr>
          <w:trHeight w:val="163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FA2" w:rsidRPr="003D55FE" w:rsidTr="00794844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Программа не требует финансирования</w:t>
            </w:r>
          </w:p>
        </w:tc>
      </w:tr>
      <w:tr w:rsidR="00C41FA2" w:rsidRPr="003D55FE" w:rsidTr="00794844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7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1FA2" w:rsidRPr="003D55FE" w:rsidRDefault="00C41FA2" w:rsidP="007948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реализации Программы 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позволят избежать роста распространения наркотиков и будут способствовать стабилизации состояния правопорядка в сельском поселении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Осиновский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сельсовет муниципального района Бирский район Республики Башкортостан</w:t>
            </w:r>
          </w:p>
        </w:tc>
      </w:tr>
    </w:tbl>
    <w:p w:rsidR="00C41FA2" w:rsidRDefault="00C41FA2" w:rsidP="00C41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C41FA2" w:rsidRPr="00D96A7A" w:rsidRDefault="00C41FA2" w:rsidP="00C41FA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6A7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lastRenderedPageBreak/>
        <w:t>1. Характеристика программы и обоснование ее решения</w:t>
      </w:r>
    </w:p>
    <w:p w:rsidR="00C41FA2" w:rsidRPr="00D96A7A" w:rsidRDefault="00C41FA2" w:rsidP="00C41FA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6A7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программно-целевыми методами</w:t>
      </w:r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D96A7A">
        <w:rPr>
          <w:rFonts w:ascii="Times New Roman" w:eastAsia="Times New Roman" w:hAnsi="Times New Roman" w:cs="Times New Roman"/>
          <w:color w:val="1E1E1E"/>
          <w:sz w:val="24"/>
          <w:szCs w:val="24"/>
        </w:rPr>
        <w:t>Антинаркотическая</w:t>
      </w:r>
      <w:proofErr w:type="spellEnd"/>
      <w:r w:rsidRPr="00D96A7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программа администрации </w:t>
      </w:r>
      <w:r w:rsidRPr="00D96A7A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 xml:space="preserve">Угузевский </w:t>
      </w:r>
      <w:r w:rsidRPr="00D96A7A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сельсовет муниципального района Бирский район Республики Башкортостан</w:t>
      </w:r>
      <w:r w:rsidRPr="00D96A7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Pr="00D96A7A">
        <w:rPr>
          <w:rFonts w:ascii="Times New Roman" w:eastAsia="Times New Roman" w:hAnsi="Times New Roman" w:cs="Times New Roman"/>
          <w:color w:val="1E1E1E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Pr="00D96A7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гг. разработана в соответствии с 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м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ом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от 08.01.1998 № 3-ФЗ «О наркотических средствах и психотропных веществах», Указ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ом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президента Российской Федерации от 23.11.2020 г.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№ 773 «Об утверждении Стратегии государственной </w:t>
      </w:r>
      <w:proofErr w:type="spellStart"/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антинаркотической</w:t>
      </w:r>
      <w:proofErr w:type="spellEnd"/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политики Российской Федерации в период до 2030 года», и в целях активизации работы по противодействию незаконному</w:t>
      </w:r>
      <w:proofErr w:type="gramEnd"/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обороту наркотических средств и психотропных веществ в сельском поселении</w:t>
      </w:r>
      <w:r w:rsidRPr="003C47AA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Угузевский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сельсовет муниципального района Бирский район Республики Башкортостан</w:t>
      </w:r>
    </w:p>
    <w:p w:rsidR="00C41FA2" w:rsidRPr="004D140A" w:rsidRDefault="00C41FA2" w:rsidP="00C41FA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40A">
        <w:rPr>
          <w:rFonts w:ascii="Times New Roman" w:hAnsi="Times New Roman" w:cs="Times New Roman"/>
          <w:sz w:val="24"/>
          <w:szCs w:val="24"/>
        </w:rPr>
        <w:t>В настоящее время наркомания является одной из наиболее серьезных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нашего общества, вызывающей острую необходимость активных и решительных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 xml:space="preserve">действий по организации профилактики </w:t>
      </w:r>
      <w:proofErr w:type="spellStart"/>
      <w:r w:rsidRPr="004D140A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4D140A">
        <w:rPr>
          <w:rFonts w:ascii="Times New Roman" w:hAnsi="Times New Roman" w:cs="Times New Roman"/>
          <w:sz w:val="24"/>
          <w:szCs w:val="24"/>
        </w:rPr>
        <w:t xml:space="preserve"> и борьбы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распространением наркотиков.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Наркотики оказывают глубокое воздействие на жизнь отдельных людей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общества в целом. Они ставят под угрозу здоровье, образ жизни и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 xml:space="preserve">населения. Демографические последствия </w:t>
      </w:r>
      <w:proofErr w:type="spellStart"/>
      <w:r w:rsidRPr="004D140A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4D140A">
        <w:rPr>
          <w:rFonts w:ascii="Times New Roman" w:hAnsi="Times New Roman" w:cs="Times New Roman"/>
          <w:sz w:val="24"/>
          <w:szCs w:val="24"/>
        </w:rPr>
        <w:t xml:space="preserve"> становятся всё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 xml:space="preserve">угрожающими. Среди </w:t>
      </w:r>
      <w:proofErr w:type="gramStart"/>
      <w:r w:rsidRPr="004D140A">
        <w:rPr>
          <w:rFonts w:ascii="Times New Roman" w:hAnsi="Times New Roman" w:cs="Times New Roman"/>
          <w:sz w:val="24"/>
          <w:szCs w:val="24"/>
        </w:rPr>
        <w:t>потребляющих</w:t>
      </w:r>
      <w:proofErr w:type="gramEnd"/>
      <w:r w:rsidRPr="004D140A">
        <w:rPr>
          <w:rFonts w:ascii="Times New Roman" w:hAnsi="Times New Roman" w:cs="Times New Roman"/>
          <w:sz w:val="24"/>
          <w:szCs w:val="24"/>
        </w:rPr>
        <w:t xml:space="preserve"> наркотики увеличивается доля </w:t>
      </w:r>
      <w:proofErr w:type="spellStart"/>
      <w:r w:rsidRPr="004D140A">
        <w:rPr>
          <w:rFonts w:ascii="Times New Roman" w:hAnsi="Times New Roman" w:cs="Times New Roman"/>
          <w:sz w:val="24"/>
          <w:szCs w:val="24"/>
        </w:rPr>
        <w:t>малолетнегонаселения</w:t>
      </w:r>
      <w:proofErr w:type="spellEnd"/>
      <w:r w:rsidRPr="004D140A">
        <w:rPr>
          <w:rFonts w:ascii="Times New Roman" w:hAnsi="Times New Roman" w:cs="Times New Roman"/>
          <w:sz w:val="24"/>
          <w:szCs w:val="24"/>
        </w:rPr>
        <w:t>.</w:t>
      </w:r>
    </w:p>
    <w:p w:rsidR="00C41FA2" w:rsidRPr="004D140A" w:rsidRDefault="00C41FA2" w:rsidP="00C41FA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40A">
        <w:rPr>
          <w:rFonts w:ascii="Times New Roman" w:hAnsi="Times New Roman" w:cs="Times New Roman"/>
          <w:sz w:val="24"/>
          <w:szCs w:val="24"/>
        </w:rPr>
        <w:t>Распространенность незаконного оборота наркотических средств и психотропных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веществ остается серьезной проблемой, представляющей угрозу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безопасности и оказывающей негативное влияние на демографическое и социально-эко</w:t>
      </w:r>
      <w:r>
        <w:rPr>
          <w:rFonts w:ascii="Times New Roman" w:hAnsi="Times New Roman" w:cs="Times New Roman"/>
          <w:sz w:val="24"/>
          <w:szCs w:val="24"/>
        </w:rPr>
        <w:t>номическое развитие.</w:t>
      </w:r>
      <w:r w:rsidRPr="004D140A">
        <w:rPr>
          <w:rFonts w:ascii="Times New Roman" w:hAnsi="Times New Roman" w:cs="Times New Roman"/>
          <w:sz w:val="24"/>
          <w:szCs w:val="24"/>
        </w:rPr>
        <w:t xml:space="preserve"> Не прекращаются попытки распространения наркотиков в регионах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Федерации, в том числе героина, поставляемого из Афганистана. Кроме того,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серьезной угрозой стали синтетические наркотики - так называемые курительные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смеси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140A">
        <w:rPr>
          <w:rFonts w:ascii="Times New Roman" w:hAnsi="Times New Roman" w:cs="Times New Roman"/>
          <w:sz w:val="24"/>
          <w:szCs w:val="24"/>
        </w:rPr>
        <w:t xml:space="preserve"> &amp;</w:t>
      </w:r>
      <w:proofErr w:type="spellStart"/>
      <w:r w:rsidRPr="004D140A">
        <w:rPr>
          <w:rFonts w:ascii="Times New Roman" w:hAnsi="Times New Roman" w:cs="Times New Roman"/>
          <w:sz w:val="24"/>
          <w:szCs w:val="24"/>
        </w:rPr>
        <w:t>quot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40A">
        <w:rPr>
          <w:rFonts w:ascii="Times New Roman" w:hAnsi="Times New Roman" w:cs="Times New Roman"/>
          <w:sz w:val="24"/>
          <w:szCs w:val="24"/>
        </w:rPr>
        <w:t>спайсы&amp;quot</w:t>
      </w:r>
      <w:proofErr w:type="spellEnd"/>
      <w:r w:rsidRPr="004D140A">
        <w:rPr>
          <w:rFonts w:ascii="Times New Roman" w:hAnsi="Times New Roman" w:cs="Times New Roman"/>
          <w:sz w:val="24"/>
          <w:szCs w:val="24"/>
        </w:rPr>
        <w:t>;, поставляемые из Европы и Юго-Восточной Азии.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FA2" w:rsidRPr="004D140A" w:rsidRDefault="00C41FA2" w:rsidP="00C41FA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40A">
        <w:rPr>
          <w:rFonts w:ascii="Times New Roman" w:hAnsi="Times New Roman" w:cs="Times New Roman"/>
          <w:sz w:val="24"/>
          <w:szCs w:val="24"/>
        </w:rPr>
        <w:t>Планируется, что реализация программы позволит существенно сократить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незаконное распространение и немедицинское потребление наркотиков, масштабы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последствий их незаконного оборота для безопасности и здоровья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общества и государства.</w:t>
      </w:r>
    </w:p>
    <w:p w:rsidR="00C41FA2" w:rsidRPr="004D140A" w:rsidRDefault="00C41FA2" w:rsidP="00C41FA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40A">
        <w:rPr>
          <w:rFonts w:ascii="Times New Roman" w:hAnsi="Times New Roman" w:cs="Times New Roman"/>
          <w:sz w:val="24"/>
          <w:szCs w:val="24"/>
        </w:rPr>
        <w:t>Необходимо дальнейшее использование комплекса межведомственных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мероприятий, программно – целевого характера, что позволит проведение 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политики по устранению причин и условий, способствующих незаконному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распространению и потреблению наркотических средств. Это позволит мобилизовать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ресурсные возможности и сконцентрировать общие усилия на приоритетных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направлениях проблемы:</w:t>
      </w:r>
    </w:p>
    <w:p w:rsidR="00C41FA2" w:rsidRPr="004D140A" w:rsidRDefault="00C41FA2" w:rsidP="00C41FA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40A">
        <w:rPr>
          <w:rFonts w:ascii="Times New Roman" w:hAnsi="Times New Roman" w:cs="Times New Roman"/>
          <w:sz w:val="24"/>
          <w:szCs w:val="24"/>
        </w:rPr>
        <w:t>- выявление, диагностика, лечение, медико-социальная и психологическая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0A">
        <w:rPr>
          <w:rFonts w:ascii="Times New Roman" w:hAnsi="Times New Roman" w:cs="Times New Roman"/>
          <w:sz w:val="24"/>
          <w:szCs w:val="24"/>
        </w:rPr>
        <w:t>реабилитация лиц, больных наркоманией;</w:t>
      </w:r>
    </w:p>
    <w:p w:rsidR="00C41FA2" w:rsidRPr="004D140A" w:rsidRDefault="00C41FA2" w:rsidP="00C41FA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40A">
        <w:rPr>
          <w:rFonts w:ascii="Times New Roman" w:hAnsi="Times New Roman" w:cs="Times New Roman"/>
          <w:sz w:val="24"/>
          <w:szCs w:val="24"/>
        </w:rPr>
        <w:t>- профилактика распространения наркомании и зависимости от иных видов ПАВ.</w:t>
      </w:r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C41FA2" w:rsidRPr="003C47AA" w:rsidRDefault="00C41FA2" w:rsidP="00C41FA2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2. 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Основные цели и задачи программы: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Программа рассчитана на 202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5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годы и предлагает решение следующих основных задач: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организация системы профилактики наркомании в муниципальном образовании;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организация информационно-пропагандистского обеспечения профилактики наркомании в поселении;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совершенствование нормативно - правовой базы в сфере незаконного оборота наркотиков;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создание системы стимулов среди населения жизни без наркотиков;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прекурсоров</w:t>
      </w:r>
      <w:proofErr w:type="spellEnd"/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C41FA2" w:rsidRPr="003C47AA" w:rsidRDefault="00C41FA2" w:rsidP="00C41FA2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3.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Система программных мероприятий: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Информационно-пропагандистское обеспечение профилактики наркомании в поселении;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Профилактика </w:t>
      </w:r>
      <w:proofErr w:type="spellStart"/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наркопреступности</w:t>
      </w:r>
      <w:proofErr w:type="spellEnd"/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Мероприятия первичной профилактики наркомании;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- Межуровневое сотрудничество.</w:t>
      </w:r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Обоснование ресурсного обеспечения программы: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Программа рассчитана на 3 года, период 2021-2023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C41FA2" w:rsidRPr="003C47AA" w:rsidRDefault="00C41FA2" w:rsidP="00C41FA2">
      <w:pPr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4. </w:t>
      </w:r>
      <w:r w:rsidRPr="003C4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Механизм реализации программы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Общий контроль исполнения Программы осуществляется администрацией сельского поселения</w:t>
      </w:r>
      <w:r w:rsidRPr="003C47AA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Угузевский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сельсовет муниципального района Бирский район Республики Башкортостан,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41FA2" w:rsidRPr="002E729C" w:rsidRDefault="00C41FA2" w:rsidP="00C41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2E729C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5</w:t>
      </w:r>
      <w:r w:rsidRPr="002E729C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. Сроки и этапы реализации Программы.</w:t>
      </w:r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E729C">
        <w:rPr>
          <w:rFonts w:ascii="Times New Roman" w:eastAsia="Times New Roman" w:hAnsi="Times New Roman" w:cs="Times New Roman"/>
          <w:color w:val="1E1E1E"/>
          <w:sz w:val="24"/>
          <w:szCs w:val="24"/>
        </w:rPr>
        <w:t>Программа реализуется в один этап с 2022 по 2024 год.</w:t>
      </w:r>
    </w:p>
    <w:p w:rsidR="00C41FA2" w:rsidRDefault="00C41FA2" w:rsidP="00C41F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41FA2" w:rsidRDefault="00C41FA2" w:rsidP="00C41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6</w:t>
      </w:r>
      <w:r w:rsidRPr="0017043F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. Оценка социально-экономической и иной </w:t>
      </w:r>
    </w:p>
    <w:p w:rsidR="00C41FA2" w:rsidRDefault="00C41FA2" w:rsidP="00C41F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17043F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эффективности реализации программы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C41FA2" w:rsidRPr="003C47AA" w:rsidRDefault="00C41FA2" w:rsidP="00C41FA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Угузевский</w:t>
      </w:r>
      <w:r w:rsidRPr="003C47A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сельсовет муниципального района Бирский район Республики Башкортостан</w:t>
      </w: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41FA2" w:rsidRPr="002E729C" w:rsidRDefault="00C41FA2" w:rsidP="00C41FA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2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C41FA2" w:rsidRPr="002E729C" w:rsidRDefault="00C41FA2" w:rsidP="00C41FA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2E729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2E7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</w:t>
      </w:r>
    </w:p>
    <w:p w:rsidR="00C41FA2" w:rsidRPr="002E729C" w:rsidRDefault="00C41FA2" w:rsidP="00C41FA2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29C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 –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E72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</w:t>
      </w:r>
    </w:p>
    <w:p w:rsidR="00C41FA2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41FA2" w:rsidRPr="002E729C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E729C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ПЛАН МЕРОПРИЯТИЙ</w:t>
      </w:r>
    </w:p>
    <w:p w:rsidR="00C41FA2" w:rsidRPr="002E729C" w:rsidRDefault="00C41FA2" w:rsidP="00C4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2E729C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Программы по профилактике употребления наркотических средств </w:t>
      </w:r>
    </w:p>
    <w:p w:rsidR="00C41FA2" w:rsidRPr="002E729C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E729C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и психотропных веществ на 2022-2025гг.</w:t>
      </w:r>
    </w:p>
    <w:p w:rsidR="00C41FA2" w:rsidRPr="003C47AA" w:rsidRDefault="00C41FA2" w:rsidP="00C41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261"/>
        <w:gridCol w:w="1907"/>
        <w:gridCol w:w="2685"/>
        <w:gridCol w:w="1888"/>
      </w:tblGrid>
      <w:tr w:rsidR="00C41FA2" w:rsidRPr="003C47AA" w:rsidTr="00794844">
        <w:trPr>
          <w:trHeight w:val="7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3C47AA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№</w:t>
            </w:r>
          </w:p>
          <w:p w:rsidR="00C41FA2" w:rsidRPr="003C47AA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</w:t>
            </w:r>
            <w:proofErr w:type="spellEnd"/>
            <w:proofErr w:type="gram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/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3C47AA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3C47AA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3C47AA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3C47AA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Срок исполнения</w:t>
            </w:r>
          </w:p>
        </w:tc>
      </w:tr>
      <w:tr w:rsidR="00C41FA2" w:rsidRPr="003C47AA" w:rsidTr="00794844">
        <w:trPr>
          <w:trHeight w:val="499"/>
        </w:trPr>
        <w:tc>
          <w:tcPr>
            <w:tcW w:w="103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Default="00C41FA2" w:rsidP="0079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/>
              </w:rPr>
              <w:t>I</w:t>
            </w: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 xml:space="preserve">.Информационно- пропагандистское обеспечение профилактики </w:t>
            </w:r>
          </w:p>
          <w:p w:rsidR="00C41FA2" w:rsidRPr="002E729C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 xml:space="preserve">наркомании в 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 xml:space="preserve">сельском </w:t>
            </w: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поселении</w:t>
            </w:r>
          </w:p>
        </w:tc>
      </w:tr>
      <w:tr w:rsidR="00C41FA2" w:rsidRPr="003C47AA" w:rsidTr="0079484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наркоситуации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и причин, способствующих потреблению наркотиков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преступлений, связанных с незаконным оборотом наркотиков (далее НОН)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Повышение правовой грамотности, снижение преступлений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с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МБОУ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ОШ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с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СДК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,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Библиотека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rPr>
          <w:trHeight w:val="459"/>
        </w:trPr>
        <w:tc>
          <w:tcPr>
            <w:tcW w:w="103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2E729C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/>
              </w:rPr>
              <w:t>II</w:t>
            </w: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 xml:space="preserve">.Профилактика </w:t>
            </w:r>
            <w:proofErr w:type="spellStart"/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наркопреступности</w:t>
            </w:r>
            <w:proofErr w:type="spellEnd"/>
          </w:p>
        </w:tc>
      </w:tr>
      <w:tr w:rsidR="00C41FA2" w:rsidRPr="003C47AA" w:rsidTr="0079484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Работа по выявлению фактов немедицинского потребления и незаконного оборота наркотиков молодежью в местах массового отдыха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согласованию);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с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МБОУ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ОШ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с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СДК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,</w:t>
            </w:r>
          </w:p>
          <w:p w:rsidR="00C41FA2" w:rsidRDefault="00C41FA2" w:rsidP="0079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Библиотека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rPr>
          <w:trHeight w:val="519"/>
        </w:trPr>
        <w:tc>
          <w:tcPr>
            <w:tcW w:w="103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2E729C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/>
              </w:rPr>
              <w:t>III</w:t>
            </w: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. Мероприятия первичной профилактики наркомании</w:t>
            </w:r>
          </w:p>
        </w:tc>
      </w:tr>
      <w:tr w:rsidR="00C41FA2" w:rsidRPr="003C47AA" w:rsidTr="00794844"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Default="00C41FA2" w:rsidP="0079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Проведение конкурса детских рисунков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антинаркотической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тематики, проведение лекций, разработка памяток « Наркотикам нет».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Повышение правовой грамотности подростков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МБОУ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ОШ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с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СДК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,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Библиотека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rPr>
          <w:trHeight w:val="546"/>
        </w:trPr>
        <w:tc>
          <w:tcPr>
            <w:tcW w:w="10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A2" w:rsidRPr="002E729C" w:rsidRDefault="00C41FA2" w:rsidP="00794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/>
              </w:rPr>
              <w:lastRenderedPageBreak/>
              <w:t xml:space="preserve">IV. </w:t>
            </w:r>
            <w:proofErr w:type="spellStart"/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/>
              </w:rPr>
              <w:t>Межуровневое</w:t>
            </w:r>
            <w:proofErr w:type="spellEnd"/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29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val="en-US"/>
              </w:rPr>
              <w:t>сотрудничество</w:t>
            </w:r>
            <w:proofErr w:type="spellEnd"/>
          </w:p>
        </w:tc>
      </w:tr>
      <w:tr w:rsidR="00C41FA2" w:rsidRPr="003C47AA" w:rsidTr="00794844"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Систематический анализ состояния наркомании в поселении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Изучение и распространение информации пор предупреждению наркомании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rPr>
          <w:trHeight w:val="18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8.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Организация досуга подростков, вовлечение их творческие объединения, художественную самодеятельность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Администрация сельского поселения совместно 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МБОУ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ОШ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с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СДК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,</w:t>
            </w:r>
          </w:p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Библиотека </w:t>
            </w:r>
            <w:proofErr w:type="spell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</w:t>
            </w:r>
            <w:proofErr w:type="gramStart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гузево</w:t>
            </w:r>
            <w:proofErr w:type="spellEnd"/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  <w:tr w:rsidR="00C41FA2" w:rsidRPr="003C47AA" w:rsidTr="00794844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9.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Участие в рейдах в местах отдыха несовершеннолетних с целью  предупреждения антиобщественного поведения подростков. В т.ч. употребления наркотических веществ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преступлений, связанных с НОН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A2" w:rsidRPr="003C47AA" w:rsidRDefault="00C41FA2" w:rsidP="0079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5</w:t>
            </w:r>
            <w:r w:rsidRPr="003C47AA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гг</w:t>
            </w:r>
          </w:p>
        </w:tc>
      </w:tr>
    </w:tbl>
    <w:p w:rsidR="00C41FA2" w:rsidRPr="003C47AA" w:rsidRDefault="00C41FA2" w:rsidP="00C41FA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C47A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E60D8" w:rsidRDefault="006E60D8"/>
    <w:sectPr w:rsidR="006E60D8" w:rsidSect="00C41FA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41FA2"/>
    <w:rsid w:val="001A0BCE"/>
    <w:rsid w:val="006E60D8"/>
    <w:rsid w:val="00C4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F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2&amp;text=%D0%B3%D0%B5%D1%80%D0%B1%20%D0%B1%D0%B0%D1%88%D0%BA%D0%BE%D1%80%D1%82%D0%BE%D1%81%D1%82%D0%B0%D0%BD%D0%B0&amp;img_url=www.garant-ufa.ru/Images/gerb_rb_color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2022-02-04T12:05:00Z</dcterms:created>
  <dcterms:modified xsi:type="dcterms:W3CDTF">2022-02-04T12:07:00Z</dcterms:modified>
</cp:coreProperties>
</file>