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4106"/>
      </w:tblGrid>
      <w:tr w:rsidR="00CB7514" w:rsidRPr="00CB7514" w:rsidTr="00FC31F1">
        <w:trPr>
          <w:jc w:val="center"/>
        </w:trPr>
        <w:tc>
          <w:tcPr>
            <w:tcW w:w="4678" w:type="dxa"/>
          </w:tcPr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БАШ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ru-RU"/>
              </w:rPr>
              <w:t>K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Б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р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районыны</w:t>
            </w:r>
            <w:r w:rsidRPr="00CB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ң</w:t>
            </w:r>
            <w:proofErr w:type="spellEnd"/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Уге</w:t>
            </w:r>
            <w:r w:rsidRPr="00CB7514">
              <w:rPr>
                <w:rFonts w:ascii="Bash" w:eastAsia="MS Mincho" w:hAnsi="MS Mincho" w:cs="MS Mincho"/>
                <w:b/>
                <w:sz w:val="28"/>
                <w:szCs w:val="28"/>
                <w:lang w:eastAsia="ru-RU"/>
              </w:rPr>
              <w:t>ҙ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бил</w:t>
            </w:r>
            <w:r w:rsidRPr="00CB7514">
              <w:rPr>
                <w:rFonts w:ascii="Bash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м</w:t>
            </w:r>
            <w:r w:rsidRPr="00CB7514">
              <w:rPr>
                <w:rFonts w:ascii="Bash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Уге</w:t>
            </w:r>
            <w:r w:rsidRPr="00CB7514">
              <w:rPr>
                <w:rFonts w:ascii="Bash" w:eastAsia="MS Mincho" w:hAnsi="MS Mincho" w:cs="MS Mincho"/>
                <w:b/>
                <w:sz w:val="28"/>
                <w:szCs w:val="28"/>
                <w:lang w:eastAsia="ru-RU"/>
              </w:rPr>
              <w:t>ҙ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CB7514">
              <w:rPr>
                <w:rFonts w:ascii="Bash" w:eastAsia="Times New Roman" w:hAnsi="Bash" w:cs="Times New Roman"/>
                <w:b/>
                <w:sz w:val="20"/>
                <w:szCs w:val="20"/>
                <w:lang w:eastAsia="ru-RU"/>
              </w:rPr>
              <w:t>,</w:t>
            </w:r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, 18б</w:t>
            </w:r>
          </w:p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14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CB7514" w:rsidRPr="00CB7514" w:rsidRDefault="00CB7514" w:rsidP="00CB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CAEFE" wp14:editId="681220EF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CB7514" w:rsidRPr="00CB7514" w:rsidRDefault="00CB7514" w:rsidP="00CB751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CB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Угузевский</w:t>
            </w:r>
            <w:proofErr w:type="spellEnd"/>
            <w:r w:rsidRPr="00CB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CB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с.Угузево</w:t>
            </w:r>
            <w:proofErr w:type="spellEnd"/>
            <w:r w:rsidRPr="00CB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Коммунистическая 18 б,</w:t>
            </w:r>
          </w:p>
          <w:p w:rsidR="00CB7514" w:rsidRPr="00CB7514" w:rsidRDefault="00CB7514" w:rsidP="00CB751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CB7514" w:rsidRPr="00CB7514" w:rsidRDefault="00CB7514" w:rsidP="00CB75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109219</wp:posOffset>
                </wp:positionV>
                <wp:extent cx="6645910" cy="0"/>
                <wp:effectExtent l="0" t="0" r="2159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13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1.35pt;margin-top:8.6pt;width:52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o0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OMFIkgZG1H3e3e7uup/dl90d2n3s7mHZfdrddl+7H9337r77hhLft1bbFMJz&#10;eWV85XQjr/Wlou8skiqviFzywP9mqwE09hHRoxC/sRqyL9pXisEZsnIqNHFTmsZDQnvQJsxqe5oV&#10;3zhE4eN4nIwmMYyUHn0RSY+B2lj3kqsGeSPD1hkilpXLlZSgCGXikIasL63ztEh6DPBZpZqLug7C&#10;qCVqMzwZDUchwKpaMO/0x6xZLvLaoDXx0gpPqBE8D48ZtZIsgFWcsNnBdkTUexuS19LjQWFA52Dt&#10;tfN+MpjMzmZnSS8Zjme9ZFAUvRfzPOmN5/HzUfGsyPMi/uCpxUlaCca49OyOOo6Tv9PJ4UbtFXhS&#10;8qkN0WP00C8ge3wH0mGyfph7WSwU216Z48RBuuHw4Zr5u/FwD/bDn8H0FwAAAP//AwBQSwMEFAAG&#10;AAgAAAAhAN3YK7DdAAAACgEAAA8AAABkcnMvZG93bnJldi54bWxMj8FOwzAMhu9IvENkJC5oSxYE&#10;Y6XpNCFx4Mg2iavXmLbQOFWTrmVPTyYO7Gj/n35/zteTa8WR+tB4NrCYKxDEpbcNVwb2u9fZE4gQ&#10;kS22nsnADwVYF9dXOWbWj/xOx22sRCrhkKGBOsYukzKUNTkMc98Rp+zT9w5jGvtK2h7HVO5aqZV6&#10;lA4bThdq7OilpvJ7OzgDFIaHhdqsXLV/O413H/r0NXY7Y25vps0ziEhT/IfhrJ/UoUhOBz+wDaI1&#10;MNN6mdAULDWIM6D0/QrE4W8ji1xevlD8AgAA//8DAFBLAQItABQABgAIAAAAIQC2gziS/gAAAOEB&#10;AAATAAAAAAAAAAAAAAAAAAAAAABbQ29udGVudF9UeXBlc10ueG1sUEsBAi0AFAAGAAgAAAAhADj9&#10;If/WAAAAlAEAAAsAAAAAAAAAAAAAAAAALwEAAF9yZWxzLy5yZWxzUEsBAi0AFAAGAAgAAAAhAL63&#10;yjRMAgAAVAQAAA4AAAAAAAAAAAAAAAAALgIAAGRycy9lMm9Eb2MueG1sUEsBAi0AFAAGAAgAAAAh&#10;AN3YK7DdAAAACgEAAA8AAAAAAAAAAAAAAAAApgQAAGRycy9kb3ducmV2LnhtbFBLBQYAAAAABAAE&#10;APMAAACwBQAAAAA=&#10;"/>
            </w:pict>
          </mc:Fallback>
        </mc:AlternateContent>
      </w:r>
    </w:p>
    <w:tbl>
      <w:tblPr>
        <w:tblStyle w:val="a3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69"/>
      </w:tblGrid>
      <w:tr w:rsidR="00CB7514" w:rsidRPr="00CB7514" w:rsidTr="00FC31F1">
        <w:tc>
          <w:tcPr>
            <w:tcW w:w="5245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5069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caps/>
                <w:sz w:val="24"/>
                <w:szCs w:val="24"/>
              </w:rPr>
            </w:pPr>
            <w:r w:rsidRPr="00CB7514">
              <w:rPr>
                <w:b/>
                <w:caps/>
                <w:sz w:val="24"/>
                <w:szCs w:val="24"/>
              </w:rPr>
              <w:t>Двадцать восьмой созыв</w:t>
            </w:r>
          </w:p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caps/>
                <w:sz w:val="24"/>
                <w:szCs w:val="24"/>
              </w:rPr>
            </w:pPr>
            <w:r w:rsidRPr="00CB7514">
              <w:rPr>
                <w:b/>
                <w:caps/>
                <w:sz w:val="24"/>
                <w:szCs w:val="24"/>
              </w:rPr>
              <w:t xml:space="preserve">дВАДЦАТЬ </w:t>
            </w:r>
            <w:proofErr w:type="gramStart"/>
            <w:r w:rsidRPr="00CB7514">
              <w:rPr>
                <w:b/>
                <w:caps/>
                <w:sz w:val="24"/>
                <w:szCs w:val="24"/>
              </w:rPr>
              <w:t>ДЕВЯТОЕ  заседание</w:t>
            </w:r>
            <w:proofErr w:type="gramEnd"/>
          </w:p>
        </w:tc>
      </w:tr>
      <w:tr w:rsidR="00CB7514" w:rsidRPr="00CB7514" w:rsidTr="00FC31F1">
        <w:tc>
          <w:tcPr>
            <w:tcW w:w="5245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069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B7514" w:rsidRPr="00CB7514" w:rsidTr="00FC31F1">
        <w:trPr>
          <w:trHeight w:val="106"/>
        </w:trPr>
        <w:tc>
          <w:tcPr>
            <w:tcW w:w="5245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caps/>
                <w:sz w:val="28"/>
                <w:szCs w:val="28"/>
              </w:rPr>
            </w:pPr>
            <w:r w:rsidRPr="00CB7514">
              <w:rPr>
                <w:b/>
                <w:caps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5069" w:type="dxa"/>
          </w:tcPr>
          <w:p w:rsidR="00CB7514" w:rsidRPr="00CB7514" w:rsidRDefault="00CB7514" w:rsidP="00CB7514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caps/>
                <w:sz w:val="28"/>
                <w:szCs w:val="28"/>
              </w:rPr>
            </w:pPr>
            <w:r w:rsidRPr="00CB7514">
              <w:rPr>
                <w:b/>
                <w:caps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CB7514" w:rsidRPr="00CB7514" w:rsidRDefault="00CB7514" w:rsidP="00CB751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514" w:rsidRPr="00CB7514" w:rsidRDefault="00CB7514" w:rsidP="00CB751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514">
        <w:rPr>
          <w:rFonts w:ascii="Times New Roman" w:eastAsia="Calibri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CB7514">
        <w:rPr>
          <w:rFonts w:ascii="Times New Roman" w:eastAsia="Calibri" w:hAnsi="Times New Roman" w:cs="Times New Roman"/>
          <w:b/>
          <w:sz w:val="28"/>
          <w:szCs w:val="28"/>
        </w:rPr>
        <w:t>Угузевский</w:t>
      </w:r>
      <w:proofErr w:type="spellEnd"/>
      <w:r w:rsidRPr="00CB751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 «О внесении изменений и дополнений в Устав сельского поселения </w:t>
      </w:r>
      <w:proofErr w:type="spellStart"/>
      <w:r w:rsidRPr="00CB7514">
        <w:rPr>
          <w:rFonts w:ascii="Times New Roman" w:eastAsia="Calibri" w:hAnsi="Times New Roman" w:cs="Times New Roman"/>
          <w:b/>
          <w:sz w:val="28"/>
          <w:szCs w:val="28"/>
        </w:rPr>
        <w:t>Угузевский</w:t>
      </w:r>
      <w:proofErr w:type="spellEnd"/>
      <w:r w:rsidRPr="00CB751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Башкортостан»</w:t>
      </w:r>
    </w:p>
    <w:p w:rsidR="00CB7514" w:rsidRPr="00CB7514" w:rsidRDefault="00CB7514" w:rsidP="00CB751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514" w:rsidRPr="00CB7514" w:rsidRDefault="00CB7514" w:rsidP="00CB7514">
      <w:pPr>
        <w:tabs>
          <w:tab w:val="left" w:pos="696"/>
        </w:tabs>
        <w:spacing w:after="0" w:line="240" w:lineRule="auto"/>
        <w:ind w:firstLine="5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75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4 ст.28 Федерального закона «Об общих принципах организации местного самоуправления в российской Федерации» и ст. 10 Устава сельского поселения </w:t>
      </w:r>
      <w:proofErr w:type="spellStart"/>
      <w:r w:rsidRPr="00CB7514">
        <w:rPr>
          <w:rFonts w:ascii="Times New Roman" w:eastAsia="Calibri" w:hAnsi="Times New Roman" w:cs="Times New Roman"/>
          <w:sz w:val="28"/>
          <w:szCs w:val="28"/>
        </w:rPr>
        <w:t>Угузевский</w:t>
      </w:r>
      <w:proofErr w:type="spellEnd"/>
      <w:r w:rsidRPr="00CB751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Совет сельского поселения </w:t>
      </w:r>
      <w:proofErr w:type="spellStart"/>
      <w:r w:rsidRPr="00CB7514">
        <w:rPr>
          <w:rFonts w:ascii="Times New Roman" w:eastAsia="Calibri" w:hAnsi="Times New Roman" w:cs="Times New Roman"/>
          <w:sz w:val="28"/>
          <w:szCs w:val="28"/>
        </w:rPr>
        <w:t>Угузевский</w:t>
      </w:r>
      <w:proofErr w:type="spellEnd"/>
      <w:r w:rsidRPr="00CB751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CB7514">
        <w:rPr>
          <w:rFonts w:ascii="Times New Roman" w:eastAsia="Calibri" w:hAnsi="Times New Roman" w:cs="Times New Roman"/>
          <w:b/>
          <w:sz w:val="28"/>
          <w:szCs w:val="28"/>
        </w:rPr>
        <w:t>Р Е Ш И Л: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</w:t>
      </w:r>
      <w:bookmarkStart w:id="0" w:name="_GoBack"/>
      <w:bookmarkEnd w:id="0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«О внесении изменений и дополнений в Устав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Башкортостан» 23 ноября 2021 г. в 15 часов в здании администрации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Башкортостан. 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в здании администрации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Башкортостан.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по подготовке и проведению публичных слушаний по внесению изменений и дополнений в Устав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возложить на постоянную комиссию Совета в составе: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–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Вальдриева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Фируза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Нуриахметовна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избирательный округ № 2</w:t>
      </w:r>
      <w:r w:rsidRPr="00CB7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CB7514" w:rsidRPr="00CB7514" w:rsidRDefault="00CB7514" w:rsidP="00CB7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–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Фаляхиева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Рамиля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Фаизовна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избирательный округ № 5.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Комиссии –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Хайретдинов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Сиразетдинович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избирательный округ № 6.</w:t>
      </w:r>
    </w:p>
    <w:p w:rsidR="00CB7514" w:rsidRPr="00CB7514" w:rsidRDefault="00CB7514" w:rsidP="00CB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Письменные предложения по проекту решения Совета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«О внесении изменений и дополнений в Устав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Башкортостан» направить в Совет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по адресу: с.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Угузево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Коммунистическая, д. 18 Б.</w:t>
      </w:r>
    </w:p>
    <w:p w:rsidR="00CB7514" w:rsidRPr="00CB7514" w:rsidRDefault="00CB7514" w:rsidP="00CB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14" w:rsidRPr="00CB7514" w:rsidRDefault="00CB7514" w:rsidP="00CB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14" w:rsidRPr="00CB7514" w:rsidRDefault="00CB7514" w:rsidP="00CB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14" w:rsidRPr="00CB7514" w:rsidRDefault="00CB7514" w:rsidP="00CB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Угузевский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B7514" w:rsidRPr="00CB7514" w:rsidRDefault="00CB7514" w:rsidP="00CB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Бирский район </w:t>
      </w:r>
    </w:p>
    <w:p w:rsidR="00CB7514" w:rsidRPr="00CB7514" w:rsidRDefault="00CB7514" w:rsidP="00CB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Р.Н. Рахматуллин</w:t>
      </w:r>
    </w:p>
    <w:p w:rsidR="00CB7514" w:rsidRPr="00CB7514" w:rsidRDefault="00CB7514" w:rsidP="00CB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14" w:rsidRPr="00CB7514" w:rsidRDefault="00CB7514" w:rsidP="00CB7514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Угузево</w:t>
      </w:r>
      <w:proofErr w:type="spellEnd"/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514" w:rsidRPr="00CB7514" w:rsidRDefault="00CB7514" w:rsidP="00CB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 2021 года</w:t>
      </w:r>
    </w:p>
    <w:p w:rsidR="005E07A1" w:rsidRDefault="00CB7514" w:rsidP="00CB7514">
      <w:r w:rsidRPr="00CB75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244</w:t>
      </w:r>
    </w:p>
    <w:sectPr w:rsidR="005E07A1" w:rsidSect="00CB75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E"/>
    <w:rsid w:val="005E07A1"/>
    <w:rsid w:val="0086316E"/>
    <w:rsid w:val="00C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3"/>
      </o:rules>
    </o:shapelayout>
  </w:shapeDefaults>
  <w:decimalSymbol w:val=","/>
  <w:listSeparator w:val=";"/>
  <w15:chartTrackingRefBased/>
  <w15:docId w15:val="{E7F48A70-47D6-43EB-9C92-9039155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2021-11-23T17:18:00Z</dcterms:created>
  <dcterms:modified xsi:type="dcterms:W3CDTF">2021-11-23T17:18:00Z</dcterms:modified>
</cp:coreProperties>
</file>