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5" w:type="dxa"/>
        <w:jc w:val="center"/>
        <w:tblInd w:w="-10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560"/>
        <w:gridCol w:w="4428"/>
      </w:tblGrid>
      <w:tr w:rsidR="009B256F" w:rsidRPr="009B256F" w:rsidTr="009B256F">
        <w:trPr>
          <w:jc w:val="center"/>
        </w:trPr>
        <w:tc>
          <w:tcPr>
            <w:tcW w:w="4678" w:type="dxa"/>
            <w:hideMark/>
          </w:tcPr>
          <w:p w:rsidR="009B256F" w:rsidRPr="009B256F" w:rsidRDefault="009B256F" w:rsidP="009B256F">
            <w:pPr>
              <w:spacing w:after="0" w:line="240" w:lineRule="auto"/>
              <w:ind w:right="-70"/>
              <w:jc w:val="center"/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</w:pPr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БАШ</w:t>
            </w:r>
            <w:proofErr w:type="gramStart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val="en-US" w:eastAsia="en-US"/>
              </w:rPr>
              <w:t>K</w:t>
            </w:r>
            <w:proofErr w:type="gramEnd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ОРТОСТАН РЕСПУБЛИКА</w:t>
            </w:r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val="en-US" w:eastAsia="en-US"/>
              </w:rPr>
              <w:t>H</w:t>
            </w:r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Ы</w:t>
            </w:r>
          </w:p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</w:pPr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Б</w:t>
            </w:r>
            <w:proofErr w:type="gramStart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val="en-US" w:eastAsia="en-US"/>
              </w:rPr>
              <w:t>o</w:t>
            </w:r>
            <w:proofErr w:type="spellStart"/>
            <w:proofErr w:type="gramEnd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р</w:t>
            </w:r>
            <w:proofErr w:type="spellEnd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val="en-US" w:eastAsia="en-US"/>
              </w:rPr>
              <w:t>o</w:t>
            </w:r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 xml:space="preserve"> районы</w:t>
            </w:r>
          </w:p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муниципальрайоныны</w:t>
            </w:r>
            <w:r w:rsidRPr="009B256F">
              <w:rPr>
                <w:rFonts w:ascii="Tatar School Book" w:eastAsia="Times New Roman" w:hAnsi="Tatar School Book" w:cs="Times New Roman"/>
                <w:b/>
                <w:sz w:val="23"/>
                <w:szCs w:val="23"/>
                <w:lang w:eastAsia="en-US"/>
              </w:rPr>
              <w:t>ћ</w:t>
            </w:r>
            <w:proofErr w:type="spellEnd"/>
          </w:p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Уге</w:t>
            </w:r>
            <w:proofErr w:type="gramStart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z</w:t>
            </w:r>
            <w:proofErr w:type="gramEnd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ауыл</w:t>
            </w:r>
            <w:proofErr w:type="spellEnd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 xml:space="preserve"> советы </w:t>
            </w:r>
            <w:proofErr w:type="spellStart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ауыл</w:t>
            </w:r>
            <w:proofErr w:type="spellEnd"/>
          </w:p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Бил</w:t>
            </w:r>
            <w:proofErr w:type="gramStart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e</w:t>
            </w:r>
            <w:proofErr w:type="gramEnd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мe</w:t>
            </w:r>
            <w:proofErr w:type="spellEnd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val="en-US" w:eastAsia="en-US"/>
              </w:rPr>
              <w:t>h</w:t>
            </w:r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 xml:space="preserve">е </w:t>
            </w:r>
            <w:proofErr w:type="spellStart"/>
            <w:r w:rsidRPr="009B256F">
              <w:rPr>
                <w:rFonts w:ascii="Bash" w:eastAsia="Times New Roman" w:hAnsi="Bash" w:cs="Times New Roman"/>
                <w:b/>
                <w:sz w:val="20"/>
                <w:szCs w:val="20"/>
                <w:lang w:eastAsia="en-US"/>
              </w:rPr>
              <w:t>Хакимияте</w:t>
            </w:r>
            <w:proofErr w:type="spellEnd"/>
          </w:p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452468, </w:t>
            </w:r>
            <w:proofErr w:type="spellStart"/>
            <w:r w:rsidRPr="009B256F">
              <w:rPr>
                <w:rFonts w:ascii="Bash" w:eastAsia="Times New Roman" w:hAnsi="Bash" w:cs="Times New Roman"/>
                <w:sz w:val="20"/>
                <w:szCs w:val="20"/>
                <w:lang w:eastAsia="en-US"/>
              </w:rPr>
              <w:t>Уге</w:t>
            </w:r>
            <w:proofErr w:type="gramStart"/>
            <w:r w:rsidRPr="009B256F">
              <w:rPr>
                <w:rFonts w:ascii="Bash" w:eastAsia="Times New Roman" w:hAnsi="Bash" w:cs="Times New Roman"/>
                <w:sz w:val="20"/>
                <w:szCs w:val="20"/>
                <w:lang w:eastAsia="en-US"/>
              </w:rPr>
              <w:t>z</w:t>
            </w:r>
            <w:proofErr w:type="gramEnd"/>
            <w:r w:rsidRPr="009B256F">
              <w:rPr>
                <w:rFonts w:ascii="Bash" w:eastAsia="Times New Roman" w:hAnsi="Bash" w:cs="Times New Roman"/>
                <w:sz w:val="20"/>
                <w:szCs w:val="20"/>
                <w:lang w:eastAsia="en-US"/>
              </w:rPr>
              <w:t>ауылы</w:t>
            </w:r>
            <w:proofErr w:type="spellEnd"/>
            <w:r w:rsidRPr="009B256F">
              <w:rPr>
                <w:rFonts w:ascii="Bash" w:eastAsia="Times New Roman" w:hAnsi="Bash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B25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Коммунистикурамы</w:t>
            </w:r>
            <w:proofErr w:type="spellEnd"/>
            <w:r w:rsidRPr="009B25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18б</w:t>
            </w:r>
          </w:p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z w:val="20"/>
                <w:szCs w:val="20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тел. 3-77-44</w:t>
            </w:r>
          </w:p>
        </w:tc>
        <w:tc>
          <w:tcPr>
            <w:tcW w:w="1560" w:type="dxa"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3925" cy="923925"/>
                  <wp:effectExtent l="19050" t="0" r="9525" b="0"/>
                  <wp:docPr id="2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</w:tcPr>
          <w:p w:rsidR="009B256F" w:rsidRPr="009B256F" w:rsidRDefault="009B256F" w:rsidP="009B256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  <w:t>РЕСПУБЛИКА БАШКОРТОСТАН</w:t>
            </w:r>
          </w:p>
          <w:p w:rsidR="009B256F" w:rsidRPr="009B256F" w:rsidRDefault="009B256F" w:rsidP="009B25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</w:p>
          <w:p w:rsidR="009B256F" w:rsidRPr="009B256F" w:rsidRDefault="009B256F" w:rsidP="009B25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  <w:t>администрация</w:t>
            </w:r>
          </w:p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сельского поселения Угузевский сельсовет</w:t>
            </w:r>
          </w:p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Бирский район</w:t>
            </w:r>
          </w:p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452468, с. Угузево, ул. Коммунистическая 18 б,</w:t>
            </w:r>
          </w:p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тел. 3-77-44. </w:t>
            </w:r>
          </w:p>
        </w:tc>
      </w:tr>
    </w:tbl>
    <w:p w:rsidR="009B256F" w:rsidRPr="009B256F" w:rsidRDefault="009B256F" w:rsidP="009B256F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B256F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_____________________________________________________________________________________________</w:t>
      </w:r>
    </w:p>
    <w:p w:rsidR="009B256F" w:rsidRPr="009B256F" w:rsidRDefault="009B256F" w:rsidP="009B256F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463" w:type="dxa"/>
        <w:jc w:val="center"/>
        <w:tblLook w:val="04A0"/>
      </w:tblPr>
      <w:tblGrid>
        <w:gridCol w:w="4471"/>
        <w:gridCol w:w="1660"/>
        <w:gridCol w:w="4332"/>
      </w:tblGrid>
      <w:tr w:rsidR="009B256F" w:rsidRPr="009B256F" w:rsidTr="009B256F">
        <w:trPr>
          <w:jc w:val="center"/>
        </w:trPr>
        <w:tc>
          <w:tcPr>
            <w:tcW w:w="4471" w:type="dxa"/>
            <w:hideMark/>
          </w:tcPr>
          <w:p w:rsidR="009B256F" w:rsidRPr="009B256F" w:rsidRDefault="009B256F" w:rsidP="009B256F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 А </w:t>
            </w:r>
            <w:proofErr w:type="gramStart"/>
            <w:r w:rsidRPr="009B25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9B25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 Р</w:t>
            </w:r>
          </w:p>
        </w:tc>
        <w:tc>
          <w:tcPr>
            <w:tcW w:w="1660" w:type="dxa"/>
            <w:hideMark/>
          </w:tcPr>
          <w:p w:rsidR="009B256F" w:rsidRPr="009B256F" w:rsidRDefault="009B256F" w:rsidP="009B256F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53</w:t>
            </w:r>
          </w:p>
        </w:tc>
        <w:tc>
          <w:tcPr>
            <w:tcW w:w="4332" w:type="dxa"/>
            <w:hideMark/>
          </w:tcPr>
          <w:p w:rsidR="009B256F" w:rsidRPr="009B256F" w:rsidRDefault="009B256F" w:rsidP="009B256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B25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B25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 С Т А Н О В Л Е Н И Е</w:t>
            </w:r>
          </w:p>
        </w:tc>
      </w:tr>
      <w:tr w:rsidR="009B256F" w:rsidRPr="009B256F" w:rsidTr="009B256F">
        <w:trPr>
          <w:jc w:val="center"/>
        </w:trPr>
        <w:tc>
          <w:tcPr>
            <w:tcW w:w="4471" w:type="dxa"/>
          </w:tcPr>
          <w:p w:rsidR="009B256F" w:rsidRPr="009B256F" w:rsidRDefault="009B256F" w:rsidP="009B256F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9B256F" w:rsidRPr="009B256F" w:rsidRDefault="009B256F" w:rsidP="009B256F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2" w:type="dxa"/>
          </w:tcPr>
          <w:p w:rsidR="009B256F" w:rsidRPr="009B256F" w:rsidRDefault="009B256F" w:rsidP="009B256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256F" w:rsidRPr="009B256F" w:rsidTr="009B256F">
        <w:trPr>
          <w:jc w:val="center"/>
        </w:trPr>
        <w:tc>
          <w:tcPr>
            <w:tcW w:w="4471" w:type="dxa"/>
            <w:hideMark/>
          </w:tcPr>
          <w:p w:rsidR="009B256F" w:rsidRPr="009B256F" w:rsidRDefault="009B256F" w:rsidP="009B256F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 декабрь 2017 ел</w:t>
            </w:r>
          </w:p>
        </w:tc>
        <w:tc>
          <w:tcPr>
            <w:tcW w:w="1660" w:type="dxa"/>
          </w:tcPr>
          <w:p w:rsidR="009B256F" w:rsidRPr="009B256F" w:rsidRDefault="009B256F" w:rsidP="009B256F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2" w:type="dxa"/>
            <w:hideMark/>
          </w:tcPr>
          <w:p w:rsidR="009B256F" w:rsidRPr="009B256F" w:rsidRDefault="009B256F" w:rsidP="009B256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25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 декабря 2017 года</w:t>
            </w:r>
          </w:p>
        </w:tc>
      </w:tr>
    </w:tbl>
    <w:p w:rsidR="009B256F" w:rsidRPr="009B256F" w:rsidRDefault="009B256F" w:rsidP="009B256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______ </w:t>
      </w:r>
    </w:p>
    <w:p w:rsidR="009B256F" w:rsidRPr="009B256F" w:rsidRDefault="009B256F" w:rsidP="009B256F">
      <w:pPr>
        <w:widowControl w:val="0"/>
        <w:spacing w:after="0" w:line="240" w:lineRule="auto"/>
        <w:ind w:right="39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56F" w:rsidRPr="009B256F" w:rsidRDefault="009B256F" w:rsidP="009B256F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администрацией сельского поселения Угузевский сельсовет муниципального района Бирский район Республика Башкортостан»</w:t>
      </w:r>
    </w:p>
    <w:p w:rsidR="009B256F" w:rsidRPr="009B256F" w:rsidRDefault="009B256F" w:rsidP="009B256F">
      <w:pPr>
        <w:widowControl w:val="0"/>
        <w:spacing w:after="0" w:line="240" w:lineRule="auto"/>
        <w:ind w:right="39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реализации Федерального закона от 27.07.2010 № 210-ФЗ (ред. от 03.07.2016) «Об организации предоставления государственных и муниципальных услуг», в соответствии с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и постановлением администрации сельского поселения Угузевский сельсовет муниципального района Бирский район Республики Башкортостан от 09.02.2017 № 12 «Об утверждении</w:t>
      </w:r>
      <w:proofErr w:type="gramEnd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перечня муниципальных услуг (функций) предоставляемых администрацией сельского поселения Угузевский сельсовет муниципального района Бирский район Бирский район Республики Башкортостан в новой редакции» </w:t>
      </w:r>
    </w:p>
    <w:p w:rsidR="009B256F" w:rsidRPr="009B256F" w:rsidRDefault="009B256F" w:rsidP="009B25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ПОСТАНОВЛЯЮ:</w:t>
      </w: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1.Утвердить административный регламент предоставления муниципальной услуги «Принятие на учет граждан в качестве нуждающихся в жилых помещениях администрацией сельского поселения Угузевский сельсовет муниципального района Бирский район Республика Башкортостан»  в новой редакции (Приложение).</w:t>
      </w: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2. Постановление от 29.06.2012г. № 31 « 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 администрацией сельского поселения Угузевский сельсовет муниципального района Бирский район  Республики Башкортостан»  считать утратившим силу.</w:t>
      </w: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3.Настоящее постановление разместить на официальном сайте администрации сельского поселения Угузевский сельсовет муниципального района Бирский район Республики Башкортостан.</w:t>
      </w: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proofErr w:type="gramStart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256F" w:rsidRPr="009B256F" w:rsidRDefault="009B256F" w:rsidP="009B25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сельского поселения</w:t>
      </w:r>
    </w:p>
    <w:p w:rsidR="009B256F" w:rsidRPr="009B256F" w:rsidRDefault="009B256F" w:rsidP="009B25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Угузевский сельсовет          </w:t>
      </w: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Р.Н. Рахматуллин</w:t>
      </w:r>
    </w:p>
    <w:p w:rsidR="009B256F" w:rsidRPr="009B256F" w:rsidRDefault="009B256F" w:rsidP="009B256F">
      <w:pPr>
        <w:widowControl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9B25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9B256F" w:rsidRPr="009B256F" w:rsidRDefault="009B256F" w:rsidP="009B256F">
      <w:pPr>
        <w:widowControl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6F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 сельского поселения Угузевский сельсовет муниципального района Бирский район Республики Башкортостан</w:t>
      </w:r>
    </w:p>
    <w:p w:rsidR="009B256F" w:rsidRPr="009B256F" w:rsidRDefault="009B256F" w:rsidP="009B256F">
      <w:pPr>
        <w:widowControl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56F">
        <w:rPr>
          <w:rFonts w:ascii="Times New Roman" w:eastAsia="Times New Roman" w:hAnsi="Times New Roman" w:cs="Times New Roman"/>
          <w:color w:val="000000"/>
          <w:sz w:val="24"/>
          <w:szCs w:val="24"/>
        </w:rPr>
        <w:t>от «07» декабря 2017 года № 53</w:t>
      </w:r>
    </w:p>
    <w:p w:rsidR="009B256F" w:rsidRPr="009B256F" w:rsidRDefault="009B256F" w:rsidP="009B256F">
      <w:pPr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9B256F" w:rsidRPr="009B256F" w:rsidRDefault="009B256F" w:rsidP="009B256F">
      <w:pPr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9B256F" w:rsidRPr="009B256F" w:rsidRDefault="009B256F" w:rsidP="009B256F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АДМИНИСТРАТИВНЫЙ РЕГЛАМЕНТ</w:t>
      </w:r>
    </w:p>
    <w:p w:rsidR="009B256F" w:rsidRPr="009B256F" w:rsidRDefault="009B256F" w:rsidP="009B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«Принятие на учет граждан в качестве нуждающихся в жилых помещениях администрацией </w:t>
      </w:r>
      <w:r w:rsidRPr="009B25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Угузевский сельсовет</w:t>
      </w:r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smartTag w:uri="urn:schemas-microsoft-com:office:smarttags" w:element="PersonName">
        <w:smartTagPr>
          <w:attr w:name="ProductID" w:val="района Бирский"/>
        </w:smartTagPr>
        <w:r w:rsidRPr="009B256F">
          <w:rPr>
            <w:rFonts w:ascii="Times New Roman" w:eastAsia="Times New Roman" w:hAnsi="Times New Roman" w:cs="Times New Roman"/>
            <w:b/>
            <w:sz w:val="28"/>
            <w:szCs w:val="28"/>
          </w:rPr>
          <w:t>района Бирский</w:t>
        </w:r>
      </w:smartTag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Республика Башкортостан»</w:t>
      </w:r>
    </w:p>
    <w:p w:rsidR="009B256F" w:rsidRPr="009B256F" w:rsidRDefault="009B256F" w:rsidP="009B2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56F" w:rsidRPr="009B256F" w:rsidRDefault="009B256F" w:rsidP="009B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1.1 Административный регламент предоставления муниципальной услуги Администрации </w:t>
      </w:r>
      <w:r w:rsidRPr="009B256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Угузевский сельсовет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smartTag w:uri="urn:schemas-microsoft-com:office:smarttags" w:element="PersonName">
        <w:smartTagPr>
          <w:attr w:name="ProductID" w:val="района Бирский"/>
        </w:smartTagPr>
        <w:r w:rsidRPr="009B256F">
          <w:rPr>
            <w:rFonts w:ascii="Times New Roman" w:eastAsia="Times New Roman" w:hAnsi="Times New Roman" w:cs="Times New Roman"/>
            <w:sz w:val="28"/>
            <w:szCs w:val="28"/>
          </w:rPr>
          <w:t>района Бирский</w:t>
        </w:r>
      </w:smartTag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(далее – Администрация) «Принятие на учет граждан в качестве нуждающихся в жилых помещениях Администрации </w:t>
      </w:r>
      <w:r w:rsidRPr="009B256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Угузевский сельсовет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smartTag w:uri="urn:schemas-microsoft-com:office:smarttags" w:element="PersonName">
        <w:smartTagPr>
          <w:attr w:name="ProductID" w:val="района Бирский"/>
        </w:smartTagPr>
        <w:r w:rsidRPr="009B256F">
          <w:rPr>
            <w:rFonts w:ascii="Times New Roman" w:eastAsia="Times New Roman" w:hAnsi="Times New Roman" w:cs="Times New Roman"/>
            <w:sz w:val="28"/>
            <w:szCs w:val="28"/>
          </w:rPr>
          <w:t>района Бирский</w:t>
        </w:r>
      </w:smartTag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Башкортостан» (далее – Административный регламент) разработан в целях повышения качества и доступности предоставления муниципальной услуги, определяет стандарты, сроки и последовательность действий (административных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процедур) при осуществлении полномочий по принятию решений о принятии на учет граждан в качестве нуждающихся в жилых помещениях.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1.2 Предоставление муниципальной услуги заключается в постановке на учет граждан в качестве нуждающихся в жилых помещениях.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1.3 Заявителями и получателями настоящей муниципальной услуги (далее – заявители) являются физические лица (граждане Российской Федерации), проживающие (имеющие постоянную регистрацию по месту жительства) на территории муниципального образования, соответствующие одному из условий: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обеспеченным общей площадью жилого помещения на одного члена семьи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менее учетной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нормы;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проживающие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в помещении, не отвечающем установленным для жилых помещений требованиям;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 иного жилого помещения, занимаемого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по договору социального найма, принадлежащего на праве собственности;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ниже перечисленные категории граждан: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признанные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малоимущими;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военнослужащие (за исключением участников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накопительно-ипотечной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системы жилищного обеспечения военнослужащих), сотрудники органов внутренних дел, подлежащие увольнению с военной службы (службы), и приравненные к ним лица: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- военнослужащие, подлежащие увольнению с военной службы по достижении ими предельного возраста пребывания на военной службе, или по состоянию здоровья, или в связи с организационно-штатными мероприятиями, общая продолжительность военной службы которых в календарном исчислении составляет 10 лет и более;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- сотрудники органов внутренних дел Российской Федерации, содержащиеся за счет средств федерального бюджета и увольняемые со службы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- военнослужащие, подлежащие увольнению с военной службы по истечении срока контракта или по семейным обстоятельствам, указанным в подпункте «в» пункта 3 статьи 51 Федерального закона «О воинской обязанности и военной службе», и граждане, уволенные с военной службы по этим основаниям, общая продолжительность военной службы которых в календарном исчислении составляет 20 лет и более и состоящие на учете нуждающихся в жилых помещениях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в федеральном органе исполнительной власти;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- военнослужащие, проходившие военную службу в воинских частях, учреждениях, военно-учебных заведениях, не входившие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• сотрудники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содержащиеся за счет средств федерального бюджета и увольняемые со службы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более;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сотрудники учреждений и органов уголовно-исполнительной системы, содержащиеся за счет средств федерального бюджета и увольняемые со службы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• граждане, уволенные с военной службы (службы) по достижении ими предельного возраста пребывания на военной службе (службе), или по состоянию здоровья, или в связи с организационно-штатными мероприятиями, общая продолжительность военной службы (службы) которых в календарном исчислении составляет 10 лет;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• граждане, уволенные со службы в федеральных органах налоговой полиции с правом на пенсию, состоявшие на учете нуждающихся в жилых помещениях в указанных органах;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члены семей военнослужащих (за исключением военнослужащих, участвовавших в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накопительно-ипотечной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системе жилищного обеспечения военнослужащих), проходивших военную службу по контракту, и содержавшихся за счет средств федерального бюджета сотрудников органов внутренних дел Российской Федерации,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сотрудников учреждений и органов уголовно-исполнительной системы, погибших (умерших) в период прохождения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военной службы (службы), которые приобрели право на обеспечение жилыми помещениями до гибели (смерти) военнослужащего (сотрудника) и состоят на учете в качестве нуждающихся в жилых помещениях в федеральном органе исполнительной власти;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члены семей граждан, проходивших военную службу по контракту (за исключением военнослужащих, участвовавших в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накопительно-ипотечной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системе жилищного обеспечения военнослужащих),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которые приобрели право на обеспечение жилыми помещениями до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гибели (смерти) гражданина, уволенного с военной службы и состоят на учете нуждающихся в жилых помещениях в федеральном органе исполнительной власти;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граждане, подлежащие переселению из закрытых военных городков, а также поселков учреждений с особыми условиями хозяйственной деятельности (далее - поселки). Перечень поселков, переселение граждан из которых осуществляется с использованием социальной выплаты, удостоверяемой сертификатом, утверждается Правительством Российской Федерации по представлению Министерства юстиции Российской Федерации;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граждане, подвергшиеся радиационному воздействию вследствие катастрофы на Чернобыльской АЭС, аварии на производственном объединении «Маяк»,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9B256F">
          <w:rPr>
            <w:rFonts w:ascii="Times New Roman" w:eastAsia="Times New Roman" w:hAnsi="Times New Roman" w:cs="Times New Roman"/>
            <w:sz w:val="28"/>
            <w:szCs w:val="28"/>
          </w:rPr>
          <w:t>1991 г</w:t>
        </w:r>
      </w:smartTag>
      <w:r w:rsidRPr="009B256F">
        <w:rPr>
          <w:rFonts w:ascii="Times New Roman" w:eastAsia="Times New Roman" w:hAnsi="Times New Roman" w:cs="Times New Roman"/>
          <w:sz w:val="28"/>
          <w:szCs w:val="28"/>
        </w:rPr>
        <w:t>. № 1244-1 «О социальной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защите граждан, подвергшихся воздействию радиации вследствие катастрофы на Чернобыльской АЭС», Федеральным законом от 26 ноября </w:t>
      </w:r>
      <w:smartTag w:uri="urn:schemas-microsoft-com:office:smarttags" w:element="metricconverter">
        <w:smartTagPr>
          <w:attr w:name="ProductID" w:val="1998 г"/>
        </w:smartTagPr>
        <w:r w:rsidRPr="009B256F">
          <w:rPr>
            <w:rFonts w:ascii="Times New Roman" w:eastAsia="Times New Roman" w:hAnsi="Times New Roman" w:cs="Times New Roman"/>
            <w:sz w:val="28"/>
            <w:szCs w:val="28"/>
          </w:rPr>
          <w:t>1998 г</w:t>
        </w:r>
      </w:smartTag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Теча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» и Постановлением 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9B256F">
          <w:rPr>
            <w:rFonts w:ascii="Times New Roman" w:eastAsia="Times New Roman" w:hAnsi="Times New Roman" w:cs="Times New Roman"/>
            <w:sz w:val="28"/>
            <w:szCs w:val="28"/>
          </w:rPr>
          <w:t>1991 г</w:t>
        </w:r>
      </w:smartTag>
      <w:r w:rsidRPr="009B256F">
        <w:rPr>
          <w:rFonts w:ascii="Times New Roman" w:eastAsia="Times New Roman" w:hAnsi="Times New Roman" w:cs="Times New Roman"/>
          <w:sz w:val="28"/>
          <w:szCs w:val="28"/>
        </w:rPr>
        <w:t>. № 2123-1 «О распространении действия Закона РСФСР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граждане,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«О жилищных субсидиях гражданам, выезжающим из районов Крайнего Севера и приравненных к ним местностей»;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•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«О жилищных субсидиях гражданам, выезжающим из закрывающихся населенных пунктов в районах Крайнего Севера и приравненных к ним местностях»;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ветераны и участники Великой Отечественной войны;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ветераны боевых действий;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лица, награжденные знаком «Жителю блокадного Ленинграда»;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•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члены семей погибших (умерших) инвалидов войны, участников Великой Отечественной войны и ветеранов боевых действий;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инвалиды;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молодые семьи;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многодетные семьи;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лица, страдающие тяжелой формой хронического заболевания, утвержденной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• иные лица, определенные федеральным законом, указом Президента Российской Федерации или законом субъекта Российской Федерации категориям граждан, признанные по установленным Жилищным кодексом Российской Федерации и (или) федеральным законом, указом Президента Российской Федерации или законом субъекта Российской Федерации основаниям нуждающимися в жилых помещениях;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• их уполномоченные представители.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1.4 Информация о местонахождении и графике работы Администрации и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МФЦ):</w:t>
      </w:r>
    </w:p>
    <w:p w:rsidR="009B256F" w:rsidRPr="009B256F" w:rsidRDefault="009B256F" w:rsidP="009B2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1.4.1 Адрес Администрации: 452468, Республика Башкортостан, Бирский район,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гузево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>, ул.Коммунистическая, д.18Б;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9B256F">
        <w:rPr>
          <w:sz w:val="28"/>
          <w:szCs w:val="28"/>
        </w:rPr>
        <w:t xml:space="preserve">1.4.2 Режим работы Администрации: понедельник – пятница с 9.00 до 18.00 часов, перерыв с 13.00 до 14.00 часов;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1.4.3 Адрес РГАУ МФЦ: </w:t>
      </w:r>
      <w:smartTag w:uri="urn:schemas-microsoft-com:office:smarttags" w:element="metricconverter">
        <w:smartTagPr>
          <w:attr w:name="ProductID" w:val="452450, г"/>
        </w:smartTagPr>
        <w:r w:rsidRPr="009B256F">
          <w:rPr>
            <w:rFonts w:ascii="Times New Roman" w:eastAsia="Times New Roman" w:hAnsi="Times New Roman" w:cs="Times New Roman"/>
            <w:sz w:val="28"/>
            <w:szCs w:val="28"/>
          </w:rPr>
          <w:t>452450, г</w:t>
        </w:r>
      </w:smartTag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. Бирск, ул.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Корочкина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>, д.4;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1.4.4 Режим работы РГАУ МФЦ: понедельник 14.00-20.00, вторник-суббота 8.00-20.00, без перерыва, воскресенье выходной.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1.5 Информацию о местонахождении, графике работы, справочных телефонах, адресах официальных сайтов и электронной почты Администрации и РГАУ МФЦ, а также о порядке, сроках и процедурах предоставления муниципальной услуги, в том числе о порядке обжалования решений и действий (бездействия) органов, предоставляющих муниципальную услугу, их должностных лиц можно получить: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1.5.1 на официальном сайте Администрации в сети Интернет: </w:t>
      </w:r>
      <w:r w:rsidRPr="009B256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адм-угузево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>/;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1.5.2. В электронной форме на Портале государственных и муниципальных услуг (функций) Российской Федерации (далее – Единый портал государственных и муниципальных услуг) (http://www.gosuslugi.ru) в разделе «Органы власти», «Органы местного самоуправления».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1.5.3. В электронной форме на Портале государственных и муниципальных услуг Республики Башкортостан (http://pgu.bashkortostan.ru) в разделе «Органы власти», «Органы местного самоуправления».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1.5.4 на официальном сайте РГАУ МФЦ в сети Интернет (http://www.mfcrb.ru);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1.5.5 на информационных стендах, расположенных непосредственно в местах предоставления муниципальной услуги в помещениях Администрации, РГАУ МФЦ.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1.6 Информирование о порядке предоставления муниципальной услуги, в том числе услуг, которые являются необходимыми и обязательными для предоставления муниципальной услуги, осуществляется Администрацией, РГАУ МФЦ при обращении заинтересованного лица за информацией лично, по телефону, посредством почты, электронной почты: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1.6.1 устное информирование осуществляется специалистами, ответственными за информирование, при обращении заинтересованного лица лично или по телефону: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время ожидания заинтересованного лица при индивидуальном устном консультировании не может превышать 15 минут;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в случае если для подготовки ответа требуется продолжительное время, специалист, осуществляющий индивидуальное устное консультирование, может предложить заинтересованному лицу обратиться за необходимой информацией в письменном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виде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либо назначить другое удобное для заинтересованного лица время для устного консультирования;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• ответ на телефонный звонок должен начинаться с информации о наименовании органа/организации, в которые позвонило заинтересованное лицо, фамилии, имени, отчестве и должности специалиста, осуществляющего индивидуальное консультирование по телефону;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 том случае, если специалист, осуществляющий консультирование по телефону, не может ответить на вопрос по содержанию, связанному с предоставлением муниципальной услуги, он может проинформировать заинтересованное лицо об организациях, которые располагают необходимыми сведениями.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1.6.2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ответа, указанного в письменном обращении: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при индивидуальном консультировании по почте (электронной почте) ответ на обращение направляется в адрес заинтересованного лица;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датой получения обращения является дата его регистрации в Администрации;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срок направления ответа на обращение заинтересованного лица не может превышать 30 календарных дней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обращения.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56F" w:rsidRPr="009B256F" w:rsidRDefault="009B256F" w:rsidP="009B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2.1 Наименование муниципальной услуги «Принятие на учет граждан в качестве нуждающихся в жилых помещениях Администрации сельского поселения </w:t>
      </w:r>
      <w:r w:rsidRPr="009B256F">
        <w:rPr>
          <w:rFonts w:ascii="Times New Roman" w:eastAsia="Times New Roman" w:hAnsi="Times New Roman" w:cs="Times New Roman"/>
          <w:color w:val="000000"/>
          <w:sz w:val="28"/>
          <w:szCs w:val="28"/>
        </w:rPr>
        <w:t>Угузевский сельсовет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smartTag w:uri="urn:schemas-microsoft-com:office:smarttags" w:element="PersonName">
        <w:smartTagPr>
          <w:attr w:name="ProductID" w:val="района Бирский"/>
        </w:smartTagPr>
        <w:r w:rsidRPr="009B256F">
          <w:rPr>
            <w:rFonts w:ascii="Times New Roman" w:eastAsia="Times New Roman" w:hAnsi="Times New Roman" w:cs="Times New Roman"/>
            <w:sz w:val="28"/>
            <w:szCs w:val="28"/>
          </w:rPr>
          <w:t>района Бирский</w:t>
        </w:r>
      </w:smartTag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Башкортостан».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 Муниципальная услуга предоставляется Администрацией.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2.3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ри предоставлении муниципальной услуги Администрация взаимодействует со следующими органами власти (организациями), участвующими в предоставлении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Управление Федеральной службы государственной регистрации, кадастра и картографии по Республике Башкортостан (далее –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Управление Федеральной налоговой службы России по Республике Башкортостан (далее – УФНС);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ГУ – Отделение Пенсионного фонда Российской Федерации по Республике Башкортостан (далее – ПФР).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2.4 Результатом предоставления муниципальной услуги являются: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2.4.1 принятие гражданина на учет в качестве нуждающегося в жилом помещении;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2.4.2 мотивированный отказ в принятии гражданина на учет в качестве нуждающегося в жилом помещении.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2.5 Срок предоставления муниципальной услуги 30 рабочих дней со дня поступления заявления заявителя в Администрацию.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2.6 Правовыми основаниями для предоставления муниципальной услуги являются: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2.6.1 Конституция Российской Федерации (принята всенародным голосованием 12.12.1993); 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2.6.2 Гражданский кодекс Российской Федерации (часть первая, от 05.12.1994);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2.6.3 Жилищный кодекс Российской Федерации от 29.12.2004 № 188-ФЗ;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2.6.4 Федеральный закон от 06.10.2003 № 131-ФЗ «Об общих принципах организации местного самоуправления в Российской Федерации»;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2.6.5 Федеральный закон от 02.05.2006 № 59-ФЗ «О порядке рассмотрения обращений граждан Российской Федерации»;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2.6.6 Федеральный закон от 27.07.2006 № 152-ФЗ «О персональных данных»;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2.6.7 Федеральный закон от 27.07.2010 № 210-ФЗ «Об организации предоставления государственных и муниципальных услуг»;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2.6.8 Федеральный закон "О статусе военнослужащих" от 27.05.1998 N 76-ФЗ (действующая редакция, 2016);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2.6.9 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Теча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2.6.10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Федеральный закон от 24.11.1995 № 181 «О социальной защите инвалидов в Российской Федерации»;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2.6.11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Федеральный закон от 25.10.2002 № 125-ФЗ «О жилищных субсидиях гражданам, выезжающим из районов Крайнего Севера и приравненных к ним местностей»;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2.6.12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2.6.13 Указ Президента Российской Федерации от 05.05.1992 № 431 «О мерах по социальной поддержке многодетных семей»;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2.6.14 Постановление Правительства Российской Федерации от 21.12.2004 № 817 «Об утверждении перечня заболеваний, дающих инвалидам, страдающим ими, право на дополнительную жилую площадь»;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2.6.15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Постановление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2.6.16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Постановление Правительства Российской Федерации от 21.03.2006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2015 - 2020 годы»;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2.6.17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>» и ее должностных лиц»;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2.6.18 Постановление Правительства Российской Федерации от 17.12.2010 № 1050 «О федеральной целевой программе «Жилище» на 2015-2020 годы»;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2.6.19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Постановление Верховного Суда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2.6.20 Постановление Верховного Суда Российской Федерации от 03.06.1993 № 5090-1 «Об Основных направлениях государственной молодежной политики в Российской Федерации»;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2.6.21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Конституция Республики Башкортостан от 24.12.1993;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2.6.22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Закон Республики Башкортостан от 12.12.2006 № 391-з «Об обращениях граждан в Республике Башкортостан»;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2.6.23 Закон Республики Башкортостан от 02.12.2005 № 250-з «О регулировании жилищных отношений в Республике Башкортостан»;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2.6.24 Закон Республики Башкортостан от 17.12.2004 № 130-з «О социальной поддержке инвалидов в Республике Башкортостан»;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2.6.25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Закон Республики Башкортостан от 27.10.1998 № 188-з «О дополнительных гарантиях по социальной поддержке детей-сирот и детей, оставшихся без попечения родителей»;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2.6.26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Закон Республики Башкортостан от 24.07.2000 № 87-з «О государственной поддержке многодетных семей в Республике Башкортостан»;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2.6.27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Указ Президента Республики Башкортостан от 23.12.2011 № УП-692 «О дополнительных мерах социальной поддержки семей, в которых одновременно родились двое и более детей»;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2.6.28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Постановление Кабинета Министров Республики Башкортостан от 11.03.2002 № 68 «О мерах по реализации Закона Республики Башкортостан «О государственной поддержке многодетных семей в Республике Башкортостан»;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2.6.29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Постановление Правительства Республики Башкортостан от 29.12.2012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2.6.30 Постановление Правительства Республики Башкортостан от 31.12.2014 № 686 «Об утверждении государственной программы «Развитие строительного комплекса и архитектуры Республики Башкортостан»;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2.6.31 Постановление Правительства Республики Башкортостан от 24.10.2011 № 366 «О системе межведомственного электронного взаимодействия Республики Башкортостан».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2.7 Основанием для предоставления муниципальной услуги является запрос заявителя в письменной форме в адрес Администрации, поданный в виде заявления согласно Приложению №1 к Административному регламенту следующими способами: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2.7.1 при личном обращении в Администрацию;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2.7.2 при личном обращении в РГАУ МФЦ;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2.7.3 по почте, в том числе на официальный адрес электронной почты Администрации;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2.7.4 через Единый портал государственных и муниципальных услуг или Портал государственных и муниципальных услуг Республики Башкортостан.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2.8.1 заявление о предоставлении муниципальной услуги, оформленное согласно Приложению №1 к Административному регламенту;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2.8.2 копия документа, удостоверяющего личность заявителя либо представителя заявителя (с обязательным предъявлением оригинала документа) один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паспорт гражданина Российской Федерации (для граждан Российской Федерации старше 14 лет);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документ, удостоверяющий личность военнослужащего (удостоверение личности/военный билет);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удостоверение личности моряка.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2.8.3 копия документа, удостоверяющего личность каждого члена семьи заявителя (с обязательным предъявлением оригинала документа) один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паспорт гражданина Российской Федерации (для граждан Российской Федерации старше 14 лет);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документ, удостоверяющий личность военнослужащего (удостоверение личности/военный билет);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удостоверение личности моряка;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свидетельство о рождении каждого ребенка;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свидетельство о рождении ребенка, выданное консульским учреждением Российской Федерации за пределами территории Российской Федерации (в случае рождения ребенка на территории иностранного государства);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• документ, подтверждающий факт рождения и регистрации ребенка, выданный и удостоверенный штампом «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апостиль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>» компетентным органом иностранного государства с удостоверенным в установленном законодательством Российской Федерации   переводом на русский язык (в случае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года);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• 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(в случае рождения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года);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(в случае рождения ребенка на 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года).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2.8.4 копия документа, подтверждающего факт принятия ребенка в приемную семью – в случае если ребенок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усыновлен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/удочерен, находится под опекой, над ребенком установлено попечительство (с обязательным предъявлением оригинала документа) один из: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решение суда об усыновлении (удочерении);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выписка либо решение органов опеки и попечительства либо местного самоуправления об установлении над ребенком опеки либо попечительства;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договор об осуществлении опеки или попечительства;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договор о приеме ребенка в семью.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2.8.5 копия документа, подтверждающего наличие родственных отношений либо иных обстоятельств, свидетельствующих о принадлежности гражданина к семье, один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свидетельство о регистрации брака;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свидетельство о расторжении брака;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свидетельство о рождении;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свидетельство о смерти;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справка о регистрации акта гражданского состояния.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2.8.6 копия документа, подтверждающего право пользования жилым помещением, занимаемым заявителем и членами его семьи, в случае если право не зарегистрировано в Едином реестре прав на недвижимое имущество и сделок с ним (с обязательным предъявлением оригинала документа) один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договор служебного найма;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договор купли-продажи;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договор мены;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договор дарения;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регистрационное удостоверение;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свидетельство о праве на наследство;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договор приватизации;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вступившее в законную силу решение суда;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и др.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2.8.8 справка из Бюро технической инвентаризации (далее – БТИ) о наличии/отсутствии у гражданина в собственности объектов недвижимого имущества – для каждого совершеннолетнего члена семьи заявителя.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2.8.9 справка из Бюро технической инвентаризации (далее – БТИ) о стоимости недвижимого имущества, находящегося в собственности у гражданина – для каждого члена семьи заявителя.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2.8.10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копии документов, подтверждающих право граждан быть принятым на учет в качестве нуждающихся (с обязательным предъявлением оригинала документа) один/несколько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акт о признании жилья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аварийным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удостоверение ветерана ВОВ;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справка с медицинского учреждения о подтверждении инвалидности;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• справка, подтверждающая наличие хронического заболевания, включенного в установленный Правительством Российской Федерации перечень соответствующих заболеваний;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удостоверение гражданина, подвергшегося воздействию радиации вследствие катастрофы на Чернобыльской АЭС;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удостоверение военнослужащего;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удостоверение участника боевых действий;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справка о том, что гражданин являлся воспитанником детского дома;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для детей-сирот и детей, оставшихся без попечения родителей, предоставляются копии документов, подтверждающих их статус в соответствии с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удостоверение вынужденного переселенца;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удостоверение многодетной семьи;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трудовая книжка, подтверждающая трудовой стаж в районах Крайнего севера и приравненных к нему местностях, либо пенсионное удостоверение;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и др.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2.9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заявлении указывается: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2.9.1 для граждан – фамилия, имя, отчество (последнее при наличии) и данные основного документа, удостоверяющего личность заявителя;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2.9.2 почтовый и/или электронный адрес заявителя;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2.9.3 контактный телефон (при наличии);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2.9.4 способ получения заявителем результата муниципальной услуги (по почте либо лично);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2.9.5 личная подпись заявителя/представителя заявителя;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2.9.6 реквизиты документа, удостоверяющего полномочия представителя заявителя (в случае если обращается представитель заявителя);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2.9.7 дата обращения.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2.10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случае обращения представителя заявителя дополнительно представляется копия документа (с предъявлением оригинала) подтверждающего полномочия представителя заявителя, а именно -  нотариально удостоверенная доверенность либо документ, подтверждающий полномочия законных представителей заявителя.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2.11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– Приложение №2 к Административному регламенту.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2.12 Заявитель вправе представить иные документы, которые, по его мнению, имеют значение для предоставления муниципальной услуги.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2.13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муниципальной  услуги, и которые заявитель вправе представить: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2.13.1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страховой номер индивидуального лицевого счета (СНИЛС);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2.13.2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свидетельство о постановке на учет в налоговом органе (ИНН);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2.13.3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документ, подтверждающий статус гражданина как малоимущего: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документ, выданный органом местного самоуправления о признании гражданина малоимущим (решение, постановление, выписка из решения и т.д.).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2.13.4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документ, подтверждающий право пользования жилым помещением, занимаемым заявителем и членами его семьи – один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решение (постановление) органа местного самоуправления о предоставлении жилого помещения;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договор социального найма;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ордер на вселение в жилое помещение.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2.13.5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документ, подтверждающий наличие либо отсутствие у заявителя и членов его семьи жилых помещений, принадлежащих им на праве собственности: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выписка из Единого государственного реестра прав на недвижимое имущество и сделок с ним о зарегистрированных правах заявителя и/или членов его семьи на имеющиеся у них объекты недвижимого имущества либо свидетельство о регистрации права на жилое помещение.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2.13.6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документ о гражданах, зарегистрированных в жилом помещении по месту жительства заявителя.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2.14Перечень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9B256F" w:rsidRPr="009B256F" w:rsidRDefault="009B256F" w:rsidP="009B25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Cs/>
          <w:sz w:val="28"/>
          <w:szCs w:val="28"/>
        </w:rPr>
        <w:t>2.14.1</w:t>
      </w:r>
      <w:r w:rsidRPr="009B256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Выдача справки о регистрации, содержащей сведения </w:t>
      </w:r>
      <w:proofErr w:type="gramStart"/>
      <w:r w:rsidRPr="009B256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9B25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B256F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зарегистрированных</w:t>
      </w:r>
      <w:proofErr w:type="gramEnd"/>
      <w:r w:rsidRPr="009B256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жилом помещении с указанием фамилии, имени, отчества, года рождения, родственных отношений и даты регистрации - предоставляется организациями, оказывающими данные виды услуг; </w:t>
      </w:r>
    </w:p>
    <w:p w:rsidR="009B256F" w:rsidRPr="009B256F" w:rsidRDefault="009B256F" w:rsidP="009B25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Cs/>
          <w:sz w:val="28"/>
          <w:szCs w:val="28"/>
        </w:rPr>
        <w:t>2.14.2</w:t>
      </w:r>
      <w:r w:rsidRPr="009B256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Выдача справки об отсутствии (наличии) в собственности объектов недвижимости – предоставляется ГУП Бюро технической инвентаризации Республики Башкортостан; </w:t>
      </w:r>
    </w:p>
    <w:p w:rsidR="009B256F" w:rsidRPr="009B256F" w:rsidRDefault="009B256F" w:rsidP="009B25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Cs/>
          <w:sz w:val="28"/>
          <w:szCs w:val="28"/>
        </w:rPr>
        <w:t>2.14.3Выдача справки о состоянии финансового лицевого счета – предоставляется организациями, уполномоченными на оказание данных услуг;</w:t>
      </w:r>
    </w:p>
    <w:p w:rsidR="009B256F" w:rsidRPr="009B256F" w:rsidRDefault="009B256F" w:rsidP="009B25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Cs/>
          <w:sz w:val="28"/>
          <w:szCs w:val="28"/>
        </w:rPr>
        <w:t>2.14.4 Выдача выписки из Единого государственного реестра прав на недвижимое имущество и сделок с ним о зарегистрированных правах заявителя и/или членов его семьи на имеющиеся у них объекты недвижимого имущества.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2.15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е допускается требовать от заявителя: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2.15.1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2.15.2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представления документов и информации, которые в соответствии с нормативными правовыми актами Российской Федерации и Республики 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Башкортостан,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2.15.3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2.16 Исчерпывающий перечень оснований для отказа в приеме документов, необходимых для предоставления муниципальной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2.16.1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 личном обращении за предоставлением муниципальной услуги в Администрацию либо в РГАУ МФЦ: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отсутствие у заявителя соответствующих полномочий на получение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отсутствие у заявителя документа, удостоверяющего личность.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2.16.2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при обращении за предоставлением муниципальной услуги иными способами оснований для отказа в приеме документов не предусмотрено.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2.17 Исчерпывающий перечень оснований для приостановления или отказа в предоставлении муниципальной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2.17.1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основания для приостановки предоставления муниципальной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заявление заявителя о приостановке предоставления муниципальной услуги.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2.17.2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основания для отказа в предоставлении муниципальной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несоответствие заявления требованиям, установленным настоящим административным регламентом;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отсутствие одного или нескольких документов, обязательных для предоставления заявителем, при обращении за муниципальной услугой;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отсутствие у заявителя соответствующих полномочий на получение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представление заявителем документов с истекшим сроком действия; исправлениями, повреждениями, не позволяющими однозначно истолковать их содержание; отсутствие в документах обратного адреса, подписи/печати;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в случае если в обращении заявителя содержатся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нецензурные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либо оскорбительные выражения;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заявление заявителя об отказе от предоставления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выезд заявителя на постоянное место жительства в другое муниципальное образование.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2.18 Порядок, размер и основания взимания государственной пошлины или иной платы за предоставление муниципальной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2.18.1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 муниципальной услуги осуществляется на безвозмездной основе.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2.19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2.19.1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порядок, размер и основания взимания платы.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2.20 Максимальный срок ожидания в очереди при подаче заявления о предоставлении муниципальной услуги: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2.20.1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максимальный срок ожидания в очереди – 15 минут.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2.21 Срок и порядок регистрации заявления заявителя о предоставлении муниципальной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2.21.1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регистрация заявления на предоставление муниципальной услуги осуществляется в день его поступления либо в случае поступления заявления в нерабочий или праздничный день – в следующий за ним первый рабочий день.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2.22 требования к помещениям Администрации,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2.22.1 предоставление муниципальной услуги осуществляется в специально выделенных для этих целей помещениях Администрации;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2.22.2 для заявителей должно быть обеспечено удобство с точки зрения пешеходной доступности от остановок общественного транспорта;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2.22.3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2.22.4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2.22.5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2.22.6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на здании рядом с входом должна быть размещена информационная табличка (вывеска), содержащая следующую информацию: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наименование органа;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место нахождения и юридический адрес;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режим работы;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номера телефонов для справок.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2.22.7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фасад здания должен быть оборудован осветительными приборами, позволяющими посетителям ознакомиться с информационными табличками;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2.22.8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помещения приема и выдачи документов должны предусматривать места для ожидания, информирования и приема заявителей;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2.22.9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>в местах для ожидания устанавливаются стулья (кресельные секции, кресла) для заявителей. Количество мест ожидания определяется исходя из фактической нагрузки и возможностей для их размещения в здании, но не может составлять менее 5 мест;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2.22.10 места для информирования оборудуются стендами (стойками), содержащими информацию о порядке предоставления муниципальной услуги. Доступ граждан для ознакомления с информацией должен быть обеспечен не только в часы приема заявлений, но и в рабочее время, когда прием заявителей не ведется;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2.22.11 места для информирования оборудуются стендами (стойками), содержащими информацию о порядке предоставления муниципальной услуги. Информационные стенды (стойки) должны размещаться в местах, обеспечивающих свободный доступ к ним лиц, имеющих ограничения к передвижению, на доступной для инвалидов-колясочников высоте. Доступ граждан для ознакомления с информацией должен быть обеспечен не только в часы приема заявлений, но и в рабочее время, когда прием заявителей не ведется;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2.22.12 информация о фамилии, имени, отчестве и должности сотрудника (наименование уполномоченного органа) должна быть размещена на личной информационной табличке и на рабочем месте специалиста;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2.22.13 для заявителя, находящегося на приеме, должно быть предусмотрено место для раскладки документов;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2.22.14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Места обслуживания инвалидов должны обеспечивать возможность беспрепятственного подъезда и поворота инвалидных колясок;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2.22.15 инвалидам в целях обеспечения доступности муниципальной услуги оказывается помощь в преодолении различных барьеров, препятствующих в получении ими муниципальной услуги наравне с другими лицами. Инвалидам, имеющим стойкие расстройства функции зрения, и другим лицам с ограниченными физическими возможностями при необходимости обеспечивается сопровождение и помощь по передвижению в помещениях;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2.22.16 обеспечивается допу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ск в зд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ание и помещения, в которых предоставляется муниципальная услуга,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>), а также допуск и размещение собаки-проводника при наличии документа, подтверждающего ее специальное обучение;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2.22.17 оформление визуальной, текстовой и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здоровья. Предусматривается дублирование звуковой, зрительной, текстовой и графической информации знаками, выполненными рельефно-точечным шрифтом Брайля и иным выпуклым шрифтом.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t>2.23 Показатель доступности и качества муниципальной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2.23.1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наличие полной, актуальной и достоверной информации о порядке предоставления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2.23.2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возможность получения инвалидами помощи в преодолении барьеров, мешающих получению муниципальной услуги наравне с другими лицами;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2.23.3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наличие возможности получения муниципальной услуги в электронном виде, в том числе с использованием Единого портала государственных и муниципальных услуг, Портала государственных и муниципальных услуг Республики Башкортостан, через РГАУ МФЦ, по почте;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2.23.4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уровень удовлетворенности граждан Российской Федерации качеством предоставления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2.23.5 снижение времени ожидания в очереди при подаче заявления и при получении результата предоставления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2.23.6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отсутствие обоснованных жалоб со стороны заявителей на решения, действия (бездействие) должностных лиц Администрации при предоставлении муниципальной услуги.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2.24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а также в электронной форме, указаны в пунктах 3.3, 3.4 Административного регламента.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56F" w:rsidRPr="009B256F" w:rsidRDefault="009B256F" w:rsidP="009B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3.1.1 прием и регистрация заявлений и необходимых документов;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3.1.2 рассмотрение заявления и представленных документов;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3.1.3 формирование и направление межведомственных и внутриведомственных запросов о предоставлении документов и информации, получение ответов на запросы;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3.1.4 принятие решения о принятии гражданина на учет в качестве нуждающегося в жилом помещении либо об отказе в предоставлении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3.1.5 направление (выдача) гражданину решения о принятии гражданина на учет в качестве нуждающегося в жилом помещении либо мотивированного решения об отказе в предоставлении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3.2 Описание последовательности действий при предоставлении муниципальной услуги представлено в виде блок-схемы в Приложении №3 к Административному регламенту.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3.2.1 Прием и регистрация заявлений и необходимых документов: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основанием для начала административной процедуры является поступление заявления заявителя в адрес Администрации;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• поступившие заявления принимаются, учитываются и регистрируются в день их поступления либо в случае поступления запроса в нерабочий или праздничный день – в следующий за ним первый рабочий день;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(Приложение № 4 Административного регламента);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не позднее следующего рабочего дня со дня поступления заявлений в Администрацию заявления и представленные документы передаются специалисту, ответственному за предоставление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и представленных документов ответственному специалисту;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максимальный срок выполнения административной процедуры – 1 рабочий день.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3.2.2 Рассмотрение заявления и представленных документов: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основанием для начала административной процедуры является получение зарегистрированного заявления и представленных документов ответственным специалистом;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ответственный специалист проверяет заявление и прилагаемые к нему документы на соответствие требованиям, предусмотренным п. 2.8 и 2.9 настоящего Регламента, и наличие либо отсутствие оснований для отказа в предоставлении услуги, предусмотренных п. 2.17 настоящего Регламента;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 случае несоответствия представленных документов указанным требованиям и наличия оснований, предусмотренных п. 2.17 настоящего Регламента, ответственный специалист переходит к  осуществлению действий, предусмотренных п. 3.2.4 и п. 3.2.5;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 случае отсутствия оснований для отказа в предоставлении услуги и если заявителем по собственной инициативе не представлены документы, указанные в пункте 2.13 Административного регламента, ответственный специалист Администрации переходит к осуществлению действий, предусмотренных п. 3.2.3;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 случае соответствия представленных документов указанным требованиям и отсутствия оснований, предусмотренных п. 2.17 настоящего Регламента, ответственный специалист переходит к  осуществлению действий, предусмотренных п. 3.2.4 и п. 3.2.5;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результатом выполнения административной процедуры является определение полноты представленных документов, обязательных для представления заявителем;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максимальный срок выполнения административной процедуры – 3 дня с момента регистрации заявления.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3.2.3 Формирование и направление межведомственных и внутриведомственных запросов о предоставлении документов и информации, получение ответов на запросы: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основанием для начала административной процедуры является отсутствие в представленном пакете документов, указанных в п. 2.13 Административного регламента;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• ответственный специалист Администрации осуществляет формирование и направление необходимых запросов;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направление запросов допускается только в целях, связанных с предоставлением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межведомственный запрос формируется в соответствии с требованиями статьи 7.2. Федерального закона от 27.07.2010 № 210-ФЗ;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внутриведомственный запрос направляется в Администрацию в электронном виде либо на бумажном носителе;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получение ответственным специалистом Администрации ответов на запросы;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результатом выполнения административной процедуры является получение документов и необходимой информации по запросам;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максимальный срок выполнения административной процедуры – 10 дней со дня регистрации заявления;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27.07.2010 № 210-ФЗ, в Администрацию, не может являться основанием для отказа в предоставлении заявителю муниципальной услуги.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3.2.4 Принятие решения о принятии гражданина на учет в качестве нуждающегося в жилом помещении либо об отказе в предоставлении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основанием для начала административной процедуры является определение соответствия представленных заявителем и полученных (при необходимости) по запросам документов условиям предоставления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 случае несоответствия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в случае соответствия представленных заявителем и полученных по запросам (при необходимости) документов условиям предоставления муниципальной услуги принимается решение о предоставлении заявителю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ответственный специалист готовит и согласовывает у главы Администрации проект принятого решения о предоставлении услуги либо об отказе в предоставлении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принятое решение подписывается и регистрируется;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результатом выполнения административной процедуры является принятое, подписанное и зарегистрированное решение о принятии гражданина на учет в качестве нуждающегося в жилом помещении либо мотивированное решение об отказе в предоставлении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максимальный срок выполнения административной процедуры – 15 календарных дней.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3.2.5 Направление (выдача) гражданину решения о принятии гражданина на учет в качестве нуждающегося в жилом помещении либо мотивированного решения об отказе в предоставлении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основанием для начала административной процедуры является принятое решение о принятии гражданина на учет в качестве нуждающегося в жилом помещении либо мотивированное решение об отказе в предоставлении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согласованное, подписанное и зарегистрированное решение направляется (выдается) заявителю;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• результатом выполнения административной процедуры является направление (выдача) заявителю решения о принятии гражданина на учет в качестве нуждающегося в жилом помещении либо мотивированное решение об отказе в предоставлении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• максимальный срок выполнения административной процедуры – 1 рабочий день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с даты вынесения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решения.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3.3 Выполнение административных процедур при предоставлении муниципальной услуги на базе РГАУ МФЦ: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3.3.1 прием документов от заявителя для предоставления муниципальной услуги на базе РГАУ МФЦ осуществляется должностными лицами РГАУ МФЦ в порядке, предусмотренном соглашением о взаимодействии между Администрацией и РГАУ МФЦ;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3.3.2 документы, принятые РГАУ МФЦ от заявителя, направляются в Администрацию для направления межведомственных запросов (при необходимости) и принятия решения;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3.3.3 результат предоставления муниципальной услуги, обращение за которой оформлено через РГАУ МФЦ, по желанию заявителя, выдается в РГАУ МФЦ;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3.3.4 невостребованный заявителем результат предоставления муниципальной услуги по истечению 30 календарных дней направляется в Администрацию.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3.4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Башкортостан: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3.4.1 заявка на предоставление муниципальной услуги в электронном виде осуществляется путем заполнения электронной формы заявления, с использованием Единого портала государственных услуг или Портала государственных и муниципальных услуг Республики Башкортостан.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Может быть подписано простой электронной подписью, за исключением случаев, предусмотренных законодательством Российской Федерации, когда необходимо использовать квалифицированную электронную подпись;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3.4.2 прием электронной формы заявления осуществляется должностным лицом Администрации, ответственным за предоставление муниципальной услуги,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«Реестр сведений»;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3.4.3 результат оказания муниципальной услуги может быть получен заявителем в электронном виде через личный кабинет Единого портала 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услуг или Портала государственных и муниципальных услуг Республики Башкортостан за исключением случаев, предусмотренных законодательством Российской Федерации или нормативными правовыми актами Республики Башкортостан.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3.5 Получение заявителем сведений о ходе выполнения запроса о предоставлении муниципальной услуги: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3.5.1 заявитель имеет право получения информации о ходе предоставления муниципальной услуги, в том числе о сроках завершения административных процедур путем устного или письменного запроса в Администрацию либо в РГАУ МФЦ (в случае подачи заявления о предоставлении муниципальной услуги через РГАУ МФЦ);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3.5.2 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Башкортостан, заявителю обеспечивается возможность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осуществления мониторинга хода предоставления муниципальной услуги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в личном кабинете Единого портала государственных услуг или Портала государственных и муниципальных услуг Республики Башкортостан.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56F" w:rsidRPr="009B256F" w:rsidRDefault="009B256F" w:rsidP="009B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должностными лицами Администрации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Администрации решений осуществляет глава Администрации.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 Текущий </w:t>
      </w:r>
      <w:proofErr w:type="gramStart"/>
      <w:r w:rsidRPr="009B25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B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непрерывно.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Администрации, непосредственно осуществляющих административные процедуры.</w:t>
      </w:r>
    </w:p>
    <w:p w:rsidR="009B256F" w:rsidRPr="009B256F" w:rsidRDefault="009B256F" w:rsidP="009B2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color w:val="000000"/>
          <w:sz w:val="28"/>
          <w:szCs w:val="28"/>
        </w:rPr>
        <w:t>4.4 Плановые проверки осуществляются на основании годовых планов проверок, утверждаемых главой Администрации.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4.5 Внеплановая проверка проводится по конкретному обращению заявителя.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Плановые и внеплановые проверки полноты и качества предоставления муниципальной услуги, в том числе порядок и формы </w:t>
      </w:r>
      <w:proofErr w:type="gramStart"/>
      <w:r w:rsidRPr="009B25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B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проводятся по решению главы Администрации.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4.7. Должностные лица Администрации, участвующие в предоставлении муниципальной услуги, несут персональную ответственность за соблюдение сроков и порядка совершения административных процедур.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4.8. По результатам проведения проверок (в случае выявления нарушений прав заявителей) виновные должностные лица привлекаются к ответственности в порядке, установленном законодательством Российской Федерации.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4.9.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имеют право направлять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Административного регламента, законов и иных нормативных правовых актов.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56F" w:rsidRPr="009B256F" w:rsidRDefault="009B256F" w:rsidP="009B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5.1 Заявитель вправе обжаловать действие (бездействие) и решения, принятые (осуществляемые) должностными лицами в ходе предоставления муниципальной услуги в досудебном порядке.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5.2 Жалоба может быть принята при личном приеме заявителя должностными лицами Администрации, РГАУ МФЦ или направлена по почте, в том числе в электронном виде на официальную электронную почту Администрации, РГАУ МФЦ.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5.3 Предметом досудебного обжалования могут являться действие (бездействие) и решения, принятые должностными лицами в ходе предоставления муниципальной услуги, в том числе в следующих случаях: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5.3.1 нарушение срока регистрации заявления заявителя о предоставлении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5.3.2 нарушение сроков предоставления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5.3.3 требование у заявителя документов, не являющихся обязательными для предоставления заявителем;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5.3.4 отказ в приеме документов у заявителя по основаниям, не предусмотренным настоящим административным регламентом;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5.3.5 отказ в исправлении допущенных опечаток и ошибок в документах, выданных в результате предоставления муниципальной услуги;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5.3.6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5.3.7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5.4 Исчерпывающий перечень оснований для отказа рассмотрения жалобы (претензии) и случаев, в которых ответ на жалобу (претензию) не дается: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5.4.1 в случае если в письменном обращении не 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обращение, и/или почтовый адрес, по которому должен быть направлен ответ;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5.4.2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5.4.3 в случае если текст письменного обращения не поддается прочтению;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5.4.4 в случае если в письменном обращении гражданина содержит вопрос, на который заявителю неоднократно давались письменные ответы по существу, при этом в запросе не приводятся новые доводы и обстоятельства.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5.5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5.6 Основания для начала процедуры досудебного (внесудебного) обжалования: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5.6.1 основанием для начала процедуры досудебного (внесудебного) обжалования является жалоба на действия или бездействие должностных лиц Администрации.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5.7 Жалоба заявителя в обязательном порядке должна содержать: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5.7.1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5.7.2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5.7.3 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5.7.4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5.7.5 личную подпись и дату.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5.8 Право заявителя на получение информации и документов, необходимых для обоснования и рассмотрения жалобы (претензии):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5.8. заявитель имеет право на получение информации и документов для обоснования и рассмотрения жалобы;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5.8.2 должностные лица Администрации обязаны обеспечить заявителя информацией, непосредственно затрагивающей права и законные интересы, если иное не предусмотрено законом.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5.9 Должностные лица, которым может быть направлена жалоба (претензия) заявителя в досудебном (внесудебном) порядке: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5.9.1 Главе Администрации по адресу: Республика Башкортостан Бирский район, </w:t>
      </w:r>
      <w:proofErr w:type="spellStart"/>
      <w:r w:rsidRPr="009B2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гузево</w:t>
      </w:r>
      <w:proofErr w:type="spell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, ул.Коммунистическая, д.18Б;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5.10 Сроки рассмотрения жалобы (претензии): 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lastRenderedPageBreak/>
        <w:t>5.10.1 жалоба (претензия) рассматривается в течение 15 рабочих дней с момента ее регистрации;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5.10.2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5.10.3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жалоба направляется в уполномоченный на ее рассмотрение орган и заявитель в письменной форме информируется о перенаправлении жалобы.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5.11 Результат рассмотрения жалобы (претензии):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5.11.1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решение об удовлетворении жалобы;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5.11.2</w:t>
      </w:r>
      <w:r w:rsidRPr="009B256F">
        <w:rPr>
          <w:rFonts w:ascii="Times New Roman" w:eastAsia="Times New Roman" w:hAnsi="Times New Roman" w:cs="Times New Roman"/>
          <w:sz w:val="28"/>
          <w:szCs w:val="28"/>
        </w:rPr>
        <w:tab/>
        <w:t xml:space="preserve"> решение об отказе в удовлетворении жалобы.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5.12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5.13</w:t>
      </w:r>
      <w:proofErr w:type="gramStart"/>
      <w:r w:rsidRPr="009B256F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9B256F">
        <w:rPr>
          <w:rFonts w:ascii="Times New Roman" w:eastAsia="Times New Roman" w:hAnsi="Times New Roman" w:cs="Times New Roman"/>
          <w:sz w:val="28"/>
          <w:szCs w:val="28"/>
        </w:rPr>
        <w:t>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6F">
        <w:rPr>
          <w:rFonts w:ascii="Times New Roman" w:eastAsia="Times New Roman" w:hAnsi="Times New Roman" w:cs="Times New Roman"/>
          <w:sz w:val="28"/>
          <w:szCs w:val="28"/>
        </w:rPr>
        <w:t>5.14 Способы информирования заявителей о порядке подачи и рассмотрения жалобы указаны в пункте 1.6 Административного регламента.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9B25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56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сельского поселения 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Угузевский сельсовет</w:t>
      </w:r>
      <w:r w:rsidRPr="009B25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муниципального района Бирский район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Республики Башкортостан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9B256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(Ф.И.О. заявителя, паспортные данные, почтовый/электронный адрес, тел.)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bCs/>
          <w:sz w:val="26"/>
          <w:szCs w:val="26"/>
        </w:rPr>
        <w:t>Заявление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связи </w:t>
      </w:r>
      <w:proofErr w:type="gramStart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(указать причины отсутствия жилой площади или необходимости ее замены, дать краткую характеристику занимаемого жилья)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прошу Вас рассмотреть вопрос о постановке меня - гражданина Российской Федерации 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(Ф.И.О.)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дата рождения ____________ паспорт: серия __________ №________________, 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выданный ______________________________________ "_____" ________________ </w:t>
      </w:r>
      <w:proofErr w:type="gramStart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., _______________________________________________________________________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(наименование документа, подтверждающего право гражданина на льготное обеспечение жильем)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серия ________№ __________, </w:t>
      </w:r>
      <w:proofErr w:type="gramStart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выданное</w:t>
      </w:r>
      <w:proofErr w:type="gramEnd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 "_____"_________ г.,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проживающего</w:t>
      </w:r>
      <w:proofErr w:type="gramEnd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адресу: 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(индекс, адрес регистрации, адрес фактического проживания)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и членов моей семьи - граждан Российской Федерации на учет в качестве нуждающихся в жилом помещении, по категории___________________________________________________________________________________________________________________________________________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(малоимущие, военнослужащие, молодые семьи, многодетные семьи, страдающие тяжелой формой хронического заболевания и др.)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Состав семьи _________________ человек: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супруга (супруг)___________________________________________________________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(Ф.И.О.)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дата рождения ____________ паспорт: серия __________ №________________, 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выданный</w:t>
      </w:r>
      <w:proofErr w:type="gramEnd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______________________________________ "_____" ________________ г., проживающий по адресу: 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_______________________________________________________________________,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(индекс, адрес регистрации, адрес фактического проживания)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Дети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1) _______________________________________________________________________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(Ф.И.О.)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дата рождения ____________ паспорт: серия __________ №________________, 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выданный</w:t>
      </w:r>
      <w:proofErr w:type="gramEnd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______________________________________ "_____" ________________ г., проживающий по адресу: 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(индекс, адрес регистрации, адрес фактического проживания)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2) _______________________________________________________________________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(Ф.И.О.)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дата рождения ____________ паспорт: серия __________ №________________, 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выданный</w:t>
      </w:r>
      <w:proofErr w:type="gramEnd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______________________________________ "_____" ________________ г., проживающий по адресу: 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______________________________________________________________________,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(индекс, адрес регистрации, адрес фактического проживания)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3) _______________________________________________________________________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(Ф.И.О.)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дата рождения ____________ паспорт: серия __________ №________________, 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выданный</w:t>
      </w:r>
      <w:proofErr w:type="gramEnd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______________________________________ "_____" ________________ г., проживающий по адресу: 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_______________________________________________________________________,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(индекс, адрес регистрации, адрес фактического проживания)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Кроме того, в состав моей семьи также включены граждане Российской Федерации: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1)_____________________________________________________________________________________________________________________________________________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(Ф.И.О., родственный статус, основание признания членом семьи)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выданный</w:t>
      </w:r>
      <w:proofErr w:type="gramEnd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______________________________________ "_____" ________________ г., проживающий по адресу: 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_______________________________________________________________________,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(индекс, адрес регистрации, адрес фактического проживания)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2)_____________________________________________________________________________________________________________________________________________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(Ф.И.О., родственный статус, основание признания членом семьи)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выданный</w:t>
      </w:r>
      <w:proofErr w:type="gramEnd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______________________________________ "_____" ________________ г., проживающий по адресу: 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_______________________________________________________________________,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(индекс, адрес регистрации, адрес фактического проживания)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3)_____________________________________________________________________________________________________________________________________________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(Ф.И.О., родственный статус, основание признания членом семьи)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выданный</w:t>
      </w:r>
      <w:proofErr w:type="gramEnd"/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______________________________________ "_____" ________________ г., проживающий по адресу: ___________________________________________________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_______________________________________________________________________,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4"/>
          <w:szCs w:val="26"/>
          <w:lang w:eastAsia="en-US"/>
        </w:rPr>
        <w:t>(индекс, адрес регистрации, адрес фактического проживания)</w:t>
      </w: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256F">
        <w:rPr>
          <w:rFonts w:ascii="Times New Roman" w:eastAsia="Calibri" w:hAnsi="Times New Roman" w:cs="Times New Roman"/>
          <w:sz w:val="26"/>
          <w:szCs w:val="26"/>
          <w:lang w:eastAsia="en-US"/>
        </w:rPr>
        <w:t>В настоящее время я и члены моей семьи жилых помещений для постоянного проживания на территории Российской Федерации и других государств на правах (собственности, найма, поднайма) (ненужное зачеркнуть) не имеем (имеем).</w:t>
      </w: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Способ получения заявителем результата муниципальной услуги: ____________________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(лично, по почте)</w:t>
      </w: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    _________     «__»  ______________201____г.</w:t>
      </w: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9B256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(Ф.И.О. заявителя/представителя)          (подпись)</w:t>
      </w: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256F" w:rsidRPr="009B256F" w:rsidRDefault="009B256F" w:rsidP="009B25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9B256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proofErr w:type="gramStart"/>
      <w:r w:rsidRPr="009B256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(реквизиты документа, удостоверяющего полномочия представителя заявителя (при необходимости)</w:t>
      </w:r>
      <w:proofErr w:type="gramEnd"/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56F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  <w:r w:rsidRPr="009B25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56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left="5529" w:firstLine="709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left="5529" w:firstLine="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Главе Администрации _____________________________</w:t>
      </w:r>
    </w:p>
    <w:p w:rsidR="009B256F" w:rsidRPr="009B256F" w:rsidRDefault="009B256F" w:rsidP="009B256F">
      <w:pPr>
        <w:widowControl w:val="0"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256F" w:rsidRPr="009B256F" w:rsidRDefault="009B256F" w:rsidP="009B256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256F" w:rsidRPr="009B256F" w:rsidRDefault="009B256F" w:rsidP="009B256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9B256F" w:rsidRPr="009B256F" w:rsidRDefault="009B256F" w:rsidP="009B256F">
      <w:pPr>
        <w:widowControl w:val="0"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256F" w:rsidRPr="009B256F" w:rsidRDefault="009B256F" w:rsidP="009B256F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Я,________________________________________________________________,</w:t>
      </w:r>
    </w:p>
    <w:p w:rsidR="009B256F" w:rsidRPr="009B256F" w:rsidRDefault="009B256F" w:rsidP="009B256F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/>
        </w:rPr>
      </w:pPr>
      <w:r w:rsidRPr="009B256F">
        <w:rPr>
          <w:rFonts w:ascii="Times New Roman" w:eastAsia="Times New Roman" w:hAnsi="Times New Roman" w:cs="Times New Roman"/>
          <w:color w:val="000000"/>
          <w:sz w:val="24"/>
          <w:szCs w:val="26"/>
          <w:lang/>
        </w:rPr>
        <w:t>(ФИО лица, которое дает согласие)</w:t>
      </w:r>
    </w:p>
    <w:p w:rsidR="009B256F" w:rsidRPr="009B256F" w:rsidRDefault="009B256F" w:rsidP="009B256F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 xml:space="preserve">даю согласие Администрации сельского поселения Угузевский сельсовет муниципального </w:t>
      </w:r>
      <w:smartTag w:uri="urn:schemas-microsoft-com:office:smarttags" w:element="PersonName">
        <w:smartTagPr>
          <w:attr w:name="ProductID" w:val="района Бирский"/>
        </w:smartTagPr>
        <w:r w:rsidRPr="009B256F">
          <w:rPr>
            <w:rFonts w:ascii="Times New Roman" w:eastAsia="Times New Roman" w:hAnsi="Times New Roman" w:cs="Times New Roman"/>
            <w:color w:val="000000"/>
            <w:sz w:val="26"/>
            <w:szCs w:val="26"/>
            <w:lang/>
          </w:rPr>
          <w:t>района Бирский</w:t>
        </w:r>
      </w:smartTag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 xml:space="preserve"> район Республики Башкортостан на обработку персональных данных _______________________________________________________________________</w:t>
      </w:r>
    </w:p>
    <w:p w:rsidR="009B256F" w:rsidRPr="009B256F" w:rsidRDefault="009B256F" w:rsidP="009B256F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/>
        </w:rPr>
      </w:pPr>
      <w:r w:rsidRPr="009B256F">
        <w:rPr>
          <w:rFonts w:ascii="Times New Roman" w:eastAsia="Times New Roman" w:hAnsi="Times New Roman" w:cs="Times New Roman"/>
          <w:color w:val="000000"/>
          <w:sz w:val="24"/>
          <w:szCs w:val="26"/>
          <w:lang/>
        </w:rPr>
        <w:t>(ФИО лица, на которое дается согласие)</w:t>
      </w:r>
    </w:p>
    <w:p w:rsidR="009B256F" w:rsidRPr="009B256F" w:rsidRDefault="009B256F" w:rsidP="009B256F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в целях оказания муниципальной услуги ____________________________________________________________________, а также в соответствии со статьей 9 Федерального закона от 27.07.2006 года № 152-ФЗ «О персональных данных» с использованием средств автоматизации и без использования таких средств, а именно:</w:t>
      </w:r>
    </w:p>
    <w:p w:rsidR="009B256F" w:rsidRPr="009B256F" w:rsidRDefault="009B256F" w:rsidP="009B256F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Фамилия, имя, отчество, пол, дата и место рождения, гражданство; адрес регистрации и фактического проживания; адрес электронной почты (</w:t>
      </w:r>
      <w:proofErr w:type="spellStart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E-mail</w:t>
      </w:r>
      <w:proofErr w:type="spellEnd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); паспорт (серия, номер, кем и когда выдан); контактный номер телефона; документ, удостоверяющий личность (вид документа, серия, номер, дата выдачи, гражданство, место рождения); идентификационный номер налогоплательщика; номер страхового свидетельства обязательного пенсионного страхования;</w:t>
      </w:r>
    </w:p>
    <w:p w:rsidR="009B256F" w:rsidRPr="009B256F" w:rsidRDefault="009B256F" w:rsidP="009B256F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 xml:space="preserve">- Иные категории персональных данных: состояние в браке, данные свидетельства о заключении брака, фамилия, имя, отчество супруга(и), паспортные данные супруга(и), степень родства, фамилии, имена, отчества и даты рождения других членов семьи, фамилии, имена, отчества и даты рождения иждивенцев, состав семьи, имущественное положение, место работы, должность, оклад, данные о трудовом договоре, период работы, причины увольнения, номер, серия и дата выдачи трудовой книжки, форма допуска, серия, номер, дата выдачи, наименование органа, выдавшего документ, являющийся основанием для предоставления льгот и статуса, сведения о квалификации, сведения о переподготовке, ученая степень, ученое звание, наименование образовательного учреждения, документы, подтверждающие образование: наименование, номер, дата выдачи, специальность, данные о повышении квалификации, информация о знании иностранных языков, сведения о наличии специальных знаний или специальной подготовки, серия, номер, дата выдачи, наименование органа, выдавшего военный билет, военно-учетная специальность, воинское звание, данные о </w:t>
      </w:r>
      <w:proofErr w:type="spellStart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принятии\снятии</w:t>
      </w:r>
      <w:proofErr w:type="spellEnd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 xml:space="preserve"> на(с) учет(а), данные о наградах, медалях, поощрениях, почетных званиях, доходы, расовая принадлежность, национальная принадлежность, религиозные убеждения, политические взгляды, философские убеждения, состояние здоровья, </w:t>
      </w: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lastRenderedPageBreak/>
        <w:t>сведения из страховых полисов обязательного (добровольного) медицинского страхования.</w:t>
      </w:r>
    </w:p>
    <w:p w:rsidR="009B256F" w:rsidRPr="009B256F" w:rsidRDefault="009B256F" w:rsidP="009B256F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Обработка вышеуказанных персональных данных будет осуществляться путем сбора, систематизации, накопления, хранения, уточнения (изменения, обновления), использования, уничтожения, передачи.</w:t>
      </w:r>
    </w:p>
    <w:p w:rsidR="009B256F" w:rsidRPr="009B256F" w:rsidRDefault="009B256F" w:rsidP="009B256F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Согласие вступает в силу со дня его подписания и действует до достижения целей обработки.</w:t>
      </w:r>
    </w:p>
    <w:p w:rsidR="009B256F" w:rsidRPr="009B256F" w:rsidRDefault="009B256F" w:rsidP="009B256F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Согласие может быть отозвано мною в любое время на основании моего письменного заявления.</w:t>
      </w:r>
    </w:p>
    <w:p w:rsidR="009B256F" w:rsidRPr="009B256F" w:rsidRDefault="009B256F" w:rsidP="009B256F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____________________    _________               «__»  _________201_г.</w:t>
      </w: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9B256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(Ф.И.О.)                               (подпись)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9B25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56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left="5529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256F" w:rsidRPr="009B256F" w:rsidRDefault="009B256F" w:rsidP="009B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6"/>
          <w:szCs w:val="26"/>
        </w:rPr>
        <w:t>Блок-схема предоставления муниципальной услуги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50" type="#_x0000_t202" style="position:absolute;left:0;text-align:left;margin-left:186.1pt;margin-top:8.2pt;width:142.3pt;height:6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" filled="f" strokecolor="#4f81bd">
            <v:textbox>
              <w:txbxContent>
                <w:p w:rsidR="009B256F" w:rsidRDefault="009B256F" w:rsidP="009B256F">
                  <w:pPr>
                    <w:pStyle w:val="a3"/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kern w:val="24"/>
                    </w:rPr>
                    <w:t xml:space="preserve">Прием и регистрация заявления и необходимых документов </w:t>
                  </w:r>
                </w:p>
              </w:txbxContent>
            </v:textbox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 id="TextBox 5" o:spid="_x0000_s1051" type="#_x0000_t202" style="position:absolute;left:0;text-align:left;margin-left:143.4pt;margin-top:94.35pt;width:216.85pt;height:5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" filled="f" strokecolor="#4f81bd">
            <v:textbox>
              <w:txbxContent>
                <w:p w:rsidR="009B256F" w:rsidRDefault="009B256F" w:rsidP="009B256F">
                  <w:pPr>
                    <w:pStyle w:val="a3"/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kern w:val="24"/>
                    </w:rPr>
                    <w:t>Передача заявления и пакета документов ответственному специалисту</w:t>
                  </w:r>
                </w:p>
              </w:txbxContent>
            </v:textbox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0" o:spid="_x0000_s1052" type="#_x0000_t32" style="position:absolute;left:0;text-align:left;margin-left:255.7pt;margin-top:70.95pt;width:0;height:20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">
            <v:stroke endarrow="classic"/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 id="_x0000_s1053" type="#_x0000_t32" style="position:absolute;left:0;text-align:left;margin-left:255.7pt;margin-top:140.45pt;width:0;height:19.65pt;z-index:251663360" o:connectortype="straight">
            <v:stroke endarrow="block"/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rect id="_x0000_s1054" style="position:absolute;left:0;text-align:left;margin-left:155.95pt;margin-top:157.7pt;width:199.25pt;height:38.15pt;z-index:251664384" strokecolor="#4f81bd">
            <v:textbox>
              <w:txbxContent>
                <w:p w:rsidR="009B256F" w:rsidRDefault="009B256F" w:rsidP="009B256F">
                  <w:pPr>
                    <w:jc w:val="center"/>
                  </w:pPr>
                  <w:r>
                    <w:t xml:space="preserve">Рассмотрение заявления и представленных документов </w:t>
                  </w:r>
                </w:p>
              </w:txbxContent>
            </v:textbox>
          </v:rect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rect id="_x0000_s1055" style="position:absolute;left:0;text-align:left;margin-left:-7.35pt;margin-top:216.7pt;width:169.15pt;height:90.4pt;z-index:251665408" strokecolor="#4f81bd">
            <v:textbox>
              <w:txbxContent>
                <w:p w:rsidR="009B256F" w:rsidRDefault="009B256F" w:rsidP="009B256F">
                  <w:pPr>
                    <w:jc w:val="center"/>
                  </w:pPr>
                  <w:r>
                    <w:t>Соответствие представленных документов установленным  требованиям и отсутствие оснований для отказа в предоставлении услуги</w:t>
                  </w:r>
                </w:p>
              </w:txbxContent>
            </v:textbox>
          </v:rect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rect id="_x0000_s1056" style="position:absolute;left:0;text-align:left;margin-left:-9pt;margin-top:455.8pt;width:198pt;height:63pt;z-index:251666432" strokecolor="#4f81bd">
            <v:textbox>
              <w:txbxContent>
                <w:p w:rsidR="009B256F" w:rsidRDefault="009B256F" w:rsidP="009B256F">
                  <w:pPr>
                    <w:jc w:val="center"/>
                  </w:pPr>
                  <w:r>
                    <w:t>Принятие и подготовка решения о принятии на учет в качестве нуждающегося в жилом помещении</w:t>
                  </w:r>
                </w:p>
              </w:txbxContent>
            </v:textbox>
          </v:rect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 id="_x0000_s1057" type="#_x0000_t32" style="position:absolute;left:0;text-align:left;margin-left:73.95pt;margin-top:291.1pt;width:.05pt;height:20.1pt;z-index:251667456" o:connectortype="straight">
            <v:stroke endarrow="block"/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4" style="position:absolute;left:0;text-align:left;margin-left:78.1pt;margin-top:175.4pt;width:77.85pt;height:46.05pt;rotation:180;flip:y;z-index:251668480" o:connectortype="elbow" adj="21932,207346,-57836">
            <v:stroke endarrow="block"/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rect id="_x0000_s1059" style="position:absolute;left:0;text-align:left;margin-left:311.25pt;margin-top:214.85pt;width:169.15pt;height:72.85pt;z-index:251669504" strokecolor="#4f81bd">
            <v:textbox style="mso-next-textbox:#_x0000_s1059">
              <w:txbxContent>
                <w:p w:rsidR="009B256F" w:rsidRDefault="009B256F" w:rsidP="009B256F">
                  <w:pPr>
                    <w:jc w:val="center"/>
                  </w:pPr>
                </w:p>
                <w:p w:rsidR="009B256F" w:rsidRDefault="009B256F" w:rsidP="009B256F">
                  <w:pPr>
                    <w:jc w:val="center"/>
                  </w:pPr>
                  <w:r>
                    <w:t xml:space="preserve">Несоответствие представленных документов установленным  требованиям </w:t>
                  </w:r>
                </w:p>
              </w:txbxContent>
            </v:textbox>
          </v:rect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 id="_x0000_s1060" type="#_x0000_t34" style="position:absolute;left:0;text-align:left;margin-left:355.2pt;margin-top:173.6pt;width:97.95pt;height:46.05pt;z-index:251670528" o:connectortype="elbow" adj="21688,-142147,-90832">
            <v:stroke endarrow="block"/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rect id="_x0000_s1061" style="position:absolute;left:0;text-align:left;margin-left:328.4pt;margin-top:452.1pt;width:149.05pt;height:66.15pt;z-index:251671552" strokecolor="#4f81bd">
            <v:textbox>
              <w:txbxContent>
                <w:p w:rsidR="009B256F" w:rsidRDefault="009B256F" w:rsidP="009B256F">
                  <w:pPr>
                    <w:jc w:val="center"/>
                  </w:pPr>
                </w:p>
                <w:p w:rsidR="009B256F" w:rsidRDefault="009B256F" w:rsidP="009B256F">
                  <w:pPr>
                    <w:jc w:val="center"/>
                  </w:pPr>
                  <w:r>
                    <w:t xml:space="preserve">Принятие и подготовка решения об отказе в предоставлении услуги  </w:t>
                  </w:r>
                </w:p>
                <w:p w:rsidR="009B256F" w:rsidRDefault="009B256F" w:rsidP="009B256F">
                  <w:pPr>
                    <w:jc w:val="center"/>
                  </w:pPr>
                </w:p>
              </w:txbxContent>
            </v:textbox>
          </v:rect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rect id="_x0000_s1062" style="position:absolute;left:0;text-align:left;margin-left:-13.25pt;margin-top:542.25pt;width:176.65pt;height:77.4pt;z-index:251672576" strokecolor="#4f81bd">
            <v:textbox style="mso-next-textbox:#_x0000_s1062">
              <w:txbxContent>
                <w:p w:rsidR="009B256F" w:rsidRDefault="009B256F" w:rsidP="009B256F">
                  <w:pPr>
                    <w:jc w:val="center"/>
                  </w:pPr>
                  <w:r>
                    <w:t>Направление (выдача) гражданину</w:t>
                  </w:r>
                </w:p>
                <w:p w:rsidR="009B256F" w:rsidRDefault="009B256F" w:rsidP="009B256F">
                  <w:pPr>
                    <w:jc w:val="center"/>
                  </w:pPr>
                  <w:r>
                    <w:t>решения о принятии на учет в качестве нуждающегося в жилом помещении</w:t>
                  </w:r>
                </w:p>
                <w:p w:rsidR="009B256F" w:rsidRDefault="009B256F" w:rsidP="009B256F"/>
              </w:txbxContent>
            </v:textbox>
          </v:rect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rect id="_x0000_s1063" style="position:absolute;left:0;text-align:left;margin-left:231.25pt;margin-top:375.35pt;width:149.05pt;height:1in;z-index:251673600" strokecolor="#4f81bd">
            <v:textbox style="mso-next-textbox:#_x0000_s1063">
              <w:txbxContent>
                <w:p w:rsidR="009B256F" w:rsidRDefault="009B256F" w:rsidP="009B256F">
                  <w:pPr>
                    <w:jc w:val="center"/>
                  </w:pPr>
                </w:p>
                <w:p w:rsidR="009B256F" w:rsidRDefault="009B256F" w:rsidP="009B256F">
                  <w:pPr>
                    <w:jc w:val="center"/>
                  </w:pPr>
                  <w:r>
                    <w:t>Наличие оснований для отказа в предоставлении услуги</w:t>
                  </w:r>
                </w:p>
                <w:p w:rsidR="009B256F" w:rsidRDefault="009B256F" w:rsidP="009B256F"/>
              </w:txbxContent>
            </v:textbox>
          </v:rect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 id="_x0000_s1064" type="#_x0000_t32" style="position:absolute;left:0;text-align:left;margin-left:429.1pt;margin-top:280.85pt;width:0;height:169.9pt;z-index:251674624" o:connectortype="straight">
            <v:stroke endarrow="block"/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rect id="_x0000_s1065" style="position:absolute;left:0;text-align:left;margin-left:-13.25pt;margin-top:405.95pt;width:207.65pt;height:39pt;z-index:251675648" strokecolor="#4f81bd">
            <v:textbox>
              <w:txbxContent>
                <w:p w:rsidR="009B256F" w:rsidRDefault="009B256F" w:rsidP="009B256F">
                  <w:pPr>
                    <w:jc w:val="center"/>
                  </w:pPr>
                  <w:r>
                    <w:t>Отсутствие оснований для отказа в предоставлении услуги</w:t>
                  </w:r>
                </w:p>
                <w:p w:rsidR="009B256F" w:rsidRDefault="009B256F" w:rsidP="009B256F"/>
              </w:txbxContent>
            </v:textbox>
          </v:rect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 id="_x0000_s1066" type="#_x0000_t32" style="position:absolute;left:0;text-align:left;margin-left:73.9pt;margin-top:386.6pt;width:.05pt;height:21.75pt;z-index:251676672" o:connectortype="straight">
            <v:stroke endarrow="block"/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 id="_x0000_s1067" type="#_x0000_t32" style="position:absolute;left:0;text-align:left;margin-left:73.9pt;margin-top:440.15pt;width:.05pt;height:17.1pt;z-index:251677696" o:connectortype="straight">
            <v:stroke endarrow="block"/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rect id="_x0000_s1068" style="position:absolute;left:0;text-align:left;margin-left:332.6pt;margin-top:548.25pt;width:144.85pt;height:69pt;z-index:251678720" strokecolor="#4f81bd">
            <v:textbox>
              <w:txbxContent>
                <w:p w:rsidR="009B256F" w:rsidRDefault="009B256F" w:rsidP="009B256F">
                  <w:pPr>
                    <w:jc w:val="center"/>
                  </w:pPr>
                  <w:r>
                    <w:t xml:space="preserve">Направление (выдача) заявителю мотивированного отказа </w:t>
                  </w:r>
                </w:p>
              </w:txbxContent>
            </v:textbox>
          </v:rect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 id="_x0000_s1069" type="#_x0000_t32" style="position:absolute;left:0;text-align:left;margin-left:404.85pt;margin-top:518.5pt;width:0;height:26.15pt;z-index:251679744" o:connectortype="straight">
            <v:stroke endarrow="block"/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 id="_x0000_s1070" type="#_x0000_t32" style="position:absolute;left:0;text-align:left;margin-left:69.7pt;margin-top:516.2pt;width:0;height:28.45pt;z-index:251680768" o:connectortype="straight">
            <v:stroke endarrow="block"/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 id="_x0000_s1071" type="#_x0000_t34" style="position:absolute;left:0;text-align:left;margin-left:264.9pt;margin-top:445.35pt;width:63.5pt;height:46.4pt;z-index:251681792" o:connectortype="elbow" adj="-680,-279659,-123307">
            <v:stroke endarrow="block"/>
          </v:shape>
        </w:pict>
      </w:r>
      <w:r w:rsidRPr="009B256F">
        <w:rPr>
          <w:rFonts w:ascii="Times New Roman" w:eastAsia="Times New Roman" w:hAnsi="Times New Roman" w:cs="Times New Roman"/>
          <w:sz w:val="24"/>
          <w:szCs w:val="24"/>
        </w:rPr>
        <w:pict>
          <v:shape id="_x0000_s1072" type="#_x0000_t34" style="position:absolute;left:0;text-align:left;margin-left:203.6pt;margin-top:348pt;width:102.2pt;height:29.75pt;z-index:251682816" o:connectortype="elbow" adj="21589,-362299,-55014">
            <v:stroke endarrow="block"/>
          </v:shape>
        </w:pic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  <w:r w:rsidRPr="009B256F">
        <w:rPr>
          <w:sz w:val="28"/>
          <w:szCs w:val="28"/>
        </w:rPr>
        <w:pict>
          <v:rect id="_x0000_s1073" style="position:absolute;left:0;text-align:left;margin-left:-13.25pt;margin-top:6.8pt;width:216.85pt;height:76.2pt;z-index:-251632640" strokecolor="#4f81bd">
            <v:textbox style="mso-next-textbox:#_x0000_s1073">
              <w:txbxContent>
                <w:p w:rsidR="009B256F" w:rsidRDefault="009B256F" w:rsidP="009B256F">
                  <w:pPr>
                    <w:jc w:val="center"/>
                  </w:pPr>
                  <w:r>
                    <w:t>Формирование и направление межведомственных и внутриведомственных запросов о предоставлении документов (при необходимости)</w:t>
                  </w:r>
                </w:p>
              </w:txbxContent>
            </v:textbox>
          </v:rect>
        </w:pict>
      </w:r>
    </w:p>
    <w:p w:rsidR="009B256F" w:rsidRPr="009B256F" w:rsidRDefault="009B256F" w:rsidP="009B256F">
      <w:pPr>
        <w:tabs>
          <w:tab w:val="left" w:pos="81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tabs>
          <w:tab w:val="left" w:pos="73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tabs>
          <w:tab w:val="left" w:pos="8138"/>
          <w:tab w:val="righ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56F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  <w:r w:rsidRPr="009B25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№4</w:t>
      </w: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B256F" w:rsidRPr="009B256F" w:rsidRDefault="009B256F" w:rsidP="009B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Расписка о приеме документов на предоставление услуги </w:t>
      </w:r>
      <w:r w:rsidRPr="009B256F">
        <w:rPr>
          <w:rFonts w:ascii="Times New Roman" w:eastAsia="Times New Roman" w:hAnsi="Times New Roman" w:cs="Times New Roman"/>
          <w:sz w:val="26"/>
          <w:szCs w:val="26"/>
        </w:rPr>
        <w:t xml:space="preserve">«Принятие на учет граждан в качестве нуждающихся в жилых помещениях Администрации сельского поселения </w:t>
      </w: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Угузевский сельсовет</w:t>
      </w:r>
      <w:r w:rsidRPr="009B256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smartTag w:uri="urn:schemas-microsoft-com:office:smarttags" w:element="PersonName">
        <w:smartTagPr>
          <w:attr w:name="ProductID" w:val="района Бирский"/>
        </w:smartTagPr>
        <w:r w:rsidRPr="009B256F">
          <w:rPr>
            <w:rFonts w:ascii="Times New Roman" w:eastAsia="Times New Roman" w:hAnsi="Times New Roman" w:cs="Times New Roman"/>
            <w:sz w:val="26"/>
            <w:szCs w:val="26"/>
          </w:rPr>
          <w:t>района Бирский</w:t>
        </w:r>
      </w:smartTag>
      <w:r w:rsidRPr="009B256F">
        <w:rPr>
          <w:rFonts w:ascii="Times New Roman" w:eastAsia="Times New Roman" w:hAnsi="Times New Roman" w:cs="Times New Roman"/>
          <w:sz w:val="26"/>
          <w:szCs w:val="26"/>
        </w:rPr>
        <w:t xml:space="preserve"> район Республики Башкортостан»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4A0"/>
      </w:tblPr>
      <w:tblGrid>
        <w:gridCol w:w="5456"/>
        <w:gridCol w:w="2338"/>
        <w:gridCol w:w="2344"/>
      </w:tblGrid>
      <w:tr w:rsidR="009B256F" w:rsidRPr="009B256F" w:rsidTr="009B256F">
        <w:trPr>
          <w:trHeight w:val="629"/>
        </w:trPr>
        <w:tc>
          <w:tcPr>
            <w:tcW w:w="2691" w:type="pct"/>
            <w:vMerge w:val="restart"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Заявитель   ____________________________,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56F" w:rsidRPr="009B256F" w:rsidRDefault="009B256F" w:rsidP="009B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серия: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56F" w:rsidRPr="009B256F" w:rsidRDefault="009B256F" w:rsidP="009B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номер:  </w:t>
            </w:r>
          </w:p>
        </w:tc>
      </w:tr>
      <w:tr w:rsidR="009B256F" w:rsidRPr="009B256F" w:rsidTr="009B256F">
        <w:trPr>
          <w:trHeight w:val="629"/>
        </w:trPr>
        <w:tc>
          <w:tcPr>
            <w:tcW w:w="0" w:type="auto"/>
            <w:vMerge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B256F" w:rsidRPr="009B256F" w:rsidTr="009B256F">
        <w:trPr>
          <w:trHeight w:val="243"/>
        </w:trPr>
        <w:tc>
          <w:tcPr>
            <w:tcW w:w="0" w:type="auto"/>
            <w:vMerge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</w:rPr>
              <w:t>(реквизиты документа, удостоверяющего личность)</w:t>
            </w:r>
          </w:p>
        </w:tc>
      </w:tr>
    </w:tbl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сда</w:t>
      </w:r>
      <w:proofErr w:type="gramStart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л(</w:t>
      </w:r>
      <w:proofErr w:type="gramEnd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-а), а специалист ________________________________, принял(-</w:t>
      </w:r>
      <w:proofErr w:type="spellStart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spellEnd"/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) для предоставления муниципальной услуги «Принятие на учет граждан в качестве нуждающихся в жилых помещениях Администрации Угузевский сельсовет</w:t>
      </w:r>
      <w:r w:rsidRPr="009B256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smartTag w:uri="urn:schemas-microsoft-com:office:smarttags" w:element="PersonName">
        <w:smartTagPr>
          <w:attr w:name="ProductID" w:val="района Бирский"/>
        </w:smartTagPr>
        <w:r w:rsidRPr="009B256F">
          <w:rPr>
            <w:rFonts w:ascii="Times New Roman" w:eastAsia="Times New Roman" w:hAnsi="Times New Roman" w:cs="Times New Roman"/>
            <w:sz w:val="26"/>
            <w:szCs w:val="26"/>
          </w:rPr>
          <w:t>района Бирский</w:t>
        </w:r>
      </w:smartTag>
      <w:r w:rsidRPr="009B256F">
        <w:rPr>
          <w:rFonts w:ascii="Times New Roman" w:eastAsia="Times New Roman" w:hAnsi="Times New Roman" w:cs="Times New Roman"/>
          <w:sz w:val="26"/>
          <w:szCs w:val="26"/>
        </w:rPr>
        <w:t xml:space="preserve"> район Республики Башкортостан</w:t>
      </w:r>
      <w:r w:rsidRPr="009B256F">
        <w:rPr>
          <w:rFonts w:ascii="Times New Roman" w:eastAsia="Times New Roman" w:hAnsi="Times New Roman" w:cs="Times New Roman"/>
          <w:color w:val="000000"/>
          <w:sz w:val="26"/>
          <w:szCs w:val="26"/>
        </w:rPr>
        <w:t>», следующие документы:</w:t>
      </w: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83"/>
        <w:gridCol w:w="3114"/>
        <w:gridCol w:w="3297"/>
        <w:gridCol w:w="2344"/>
      </w:tblGrid>
      <w:tr w:rsidR="009B256F" w:rsidRPr="009B256F" w:rsidTr="009B256F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B256F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п</w:t>
            </w:r>
            <w:proofErr w:type="spellEnd"/>
            <w:proofErr w:type="gramEnd"/>
            <w:r w:rsidRPr="009B256F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/</w:t>
            </w:r>
            <w:proofErr w:type="spellStart"/>
            <w:r w:rsidRPr="009B256F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Кол-во листов</w:t>
            </w:r>
          </w:p>
        </w:tc>
      </w:tr>
      <w:tr w:rsidR="009B256F" w:rsidRPr="009B256F" w:rsidTr="009B256F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tbl>
      <w:tblPr>
        <w:tblW w:w="5000" w:type="pct"/>
        <w:tblLook w:val="04A0"/>
      </w:tblPr>
      <w:tblGrid>
        <w:gridCol w:w="963"/>
        <w:gridCol w:w="7508"/>
        <w:gridCol w:w="1667"/>
      </w:tblGrid>
      <w:tr w:rsidR="009B256F" w:rsidRPr="009B256F" w:rsidTr="009B256F">
        <w:tc>
          <w:tcPr>
            <w:tcW w:w="475" w:type="pct"/>
            <w:vMerge w:val="restart"/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B256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Итого</w:t>
            </w:r>
            <w:r w:rsidRPr="009B256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70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3" w:type="pct"/>
            <w:vMerge w:val="restart"/>
            <w:hideMark/>
          </w:tcPr>
          <w:p w:rsidR="009B256F" w:rsidRPr="009B256F" w:rsidRDefault="009B256F" w:rsidP="009B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B256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листов</w:t>
            </w:r>
          </w:p>
        </w:tc>
      </w:tr>
      <w:tr w:rsidR="009B256F" w:rsidRPr="009B256F" w:rsidTr="009B256F">
        <w:tc>
          <w:tcPr>
            <w:tcW w:w="0" w:type="auto"/>
            <w:vMerge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</w:rPr>
              <w:t>(указывается количество листов прописью)</w:t>
            </w:r>
          </w:p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B256F" w:rsidRPr="009B256F" w:rsidTr="009B256F">
        <w:tc>
          <w:tcPr>
            <w:tcW w:w="0" w:type="auto"/>
            <w:vMerge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23" w:type="pct"/>
            <w:vMerge w:val="restart"/>
            <w:hideMark/>
          </w:tcPr>
          <w:p w:rsidR="009B256F" w:rsidRPr="009B256F" w:rsidRDefault="009B256F" w:rsidP="009B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9B256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документов</w:t>
            </w:r>
          </w:p>
        </w:tc>
      </w:tr>
      <w:tr w:rsidR="009B256F" w:rsidRPr="009B256F" w:rsidTr="009B256F">
        <w:tc>
          <w:tcPr>
            <w:tcW w:w="0" w:type="auto"/>
            <w:vMerge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</w:rPr>
              <w:t>(указывается количество документов прописью)</w:t>
            </w:r>
          </w:p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pPr w:leftFromText="180" w:rightFromText="180" w:vertAnchor="text" w:horzAnchor="margin" w:tblpXSpec="right" w:tblpY="-210"/>
        <w:tblOverlap w:val="never"/>
        <w:tblW w:w="7290" w:type="dxa"/>
        <w:tblLayout w:type="fixed"/>
        <w:tblLook w:val="01E0"/>
      </w:tblPr>
      <w:tblGrid>
        <w:gridCol w:w="7290"/>
      </w:tblGrid>
      <w:tr w:rsidR="009B256F" w:rsidRPr="009B256F" w:rsidTr="009B256F">
        <w:tc>
          <w:tcPr>
            <w:tcW w:w="7297" w:type="dxa"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Look w:val="04A0"/>
      </w:tblPr>
      <w:tblGrid>
        <w:gridCol w:w="5406"/>
        <w:gridCol w:w="4732"/>
      </w:tblGrid>
      <w:tr w:rsidR="009B256F" w:rsidRPr="009B256F" w:rsidTr="009B256F">
        <w:trPr>
          <w:trHeight w:val="269"/>
        </w:trPr>
        <w:tc>
          <w:tcPr>
            <w:tcW w:w="2666" w:type="pct"/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выдачи расписки:</w:t>
            </w:r>
          </w:p>
        </w:tc>
        <w:tc>
          <w:tcPr>
            <w:tcW w:w="2334" w:type="pct"/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>«</w:t>
            </w: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__</w:t>
            </w: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 xml:space="preserve">» </w:t>
            </w: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________</w:t>
            </w: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 xml:space="preserve"> 20</w:t>
            </w: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__</w:t>
            </w: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 xml:space="preserve"> г.</w:t>
            </w:r>
          </w:p>
        </w:tc>
      </w:tr>
      <w:tr w:rsidR="009B256F" w:rsidRPr="009B256F" w:rsidTr="009B256F">
        <w:trPr>
          <w:trHeight w:val="269"/>
        </w:trPr>
        <w:tc>
          <w:tcPr>
            <w:tcW w:w="2666" w:type="pct"/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Ориентировочная дата выдачи итоговог</w:t>
            </w:r>
            <w:proofErr w:type="gramStart"/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о(</w:t>
            </w:r>
            <w:proofErr w:type="gramEnd"/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</w:t>
            </w:r>
            <w:proofErr w:type="spellEnd"/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документа(-</w:t>
            </w:r>
            <w:proofErr w:type="spellStart"/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proofErr w:type="spellEnd"/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):</w:t>
            </w:r>
          </w:p>
        </w:tc>
        <w:tc>
          <w:tcPr>
            <w:tcW w:w="2334" w:type="pct"/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B25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«__» ________ 20__ г.</w:t>
            </w:r>
          </w:p>
        </w:tc>
      </w:tr>
      <w:tr w:rsidR="009B256F" w:rsidRPr="009B256F" w:rsidTr="009B256F">
        <w:trPr>
          <w:trHeight w:val="269"/>
        </w:trPr>
        <w:tc>
          <w:tcPr>
            <w:tcW w:w="5000" w:type="pct"/>
            <w:gridSpan w:val="2"/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Место выдачи: _______________________________ </w:t>
            </w:r>
          </w:p>
        </w:tc>
      </w:tr>
    </w:tbl>
    <w:p w:rsidR="009B256F" w:rsidRPr="009B256F" w:rsidRDefault="009B256F" w:rsidP="009B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Look w:val="04A0"/>
      </w:tblPr>
      <w:tblGrid>
        <w:gridCol w:w="3650"/>
        <w:gridCol w:w="4730"/>
        <w:gridCol w:w="1758"/>
      </w:tblGrid>
      <w:tr w:rsidR="009B256F" w:rsidRPr="009B256F" w:rsidTr="009B256F">
        <w:tc>
          <w:tcPr>
            <w:tcW w:w="1800" w:type="pct"/>
            <w:vMerge w:val="restart"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256F" w:rsidRPr="009B256F" w:rsidTr="009B256F">
        <w:tc>
          <w:tcPr>
            <w:tcW w:w="0" w:type="auto"/>
            <w:vMerge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pct"/>
            <w:gridSpan w:val="2"/>
            <w:hideMark/>
          </w:tcPr>
          <w:p w:rsidR="009B256F" w:rsidRPr="009B256F" w:rsidRDefault="009B256F" w:rsidP="009B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B25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</w:rPr>
              <w:t>(Фамилия, инициалы)                                   (подпись)</w:t>
            </w:r>
          </w:p>
        </w:tc>
      </w:tr>
      <w:tr w:rsidR="009B256F" w:rsidRPr="009B256F" w:rsidTr="009B256F">
        <w:tc>
          <w:tcPr>
            <w:tcW w:w="1800" w:type="pct"/>
            <w:vMerge w:val="restart"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B25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Заявитель: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9B256F" w:rsidRPr="009B256F" w:rsidTr="009B256F">
        <w:tc>
          <w:tcPr>
            <w:tcW w:w="0" w:type="auto"/>
            <w:vMerge/>
            <w:vAlign w:val="center"/>
            <w:hideMark/>
          </w:tcPr>
          <w:p w:rsidR="009B256F" w:rsidRPr="009B256F" w:rsidRDefault="009B256F" w:rsidP="009B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B256F" w:rsidRPr="009B256F" w:rsidRDefault="009B256F" w:rsidP="009B25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B25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</w:rPr>
              <w:t>(Фамилия, инициалы)</w:t>
            </w:r>
            <w:r w:rsidRPr="009B25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val="en-US"/>
              </w:rPr>
              <w:t xml:space="preserve">                         </w:t>
            </w:r>
            <w:r w:rsidRPr="009B25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</w:rPr>
              <w:t>(подпись)</w:t>
            </w:r>
          </w:p>
        </w:tc>
      </w:tr>
    </w:tbl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left="5529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256F" w:rsidRPr="009B256F" w:rsidRDefault="009B256F" w:rsidP="009B2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256F" w:rsidRPr="009B256F" w:rsidRDefault="009B256F" w:rsidP="009B25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56F" w:rsidRPr="009B256F" w:rsidRDefault="009B256F" w:rsidP="009B256F">
      <w:pPr>
        <w:widowControl w:val="0"/>
        <w:tabs>
          <w:tab w:val="left" w:pos="567"/>
        </w:tabs>
        <w:spacing w:after="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5BE9" w:rsidRDefault="00A45BE9"/>
    <w:sectPr w:rsidR="00A45BE9" w:rsidSect="009B256F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h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tar School Book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9B256F"/>
    <w:rsid w:val="009B256F"/>
    <w:rsid w:val="00A4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3" type="connector" idref="#Прямая со стрелкой 50"/>
        <o:r id="V:Rule14" type="connector" idref="#_x0000_s1053"/>
        <o:r id="V:Rule15" type="connector" idref="#_x0000_s1057"/>
        <o:r id="V:Rule16" type="connector" idref="#_x0000_s1060"/>
        <o:r id="V:Rule17" type="connector" idref="#_x0000_s1058"/>
        <o:r id="V:Rule18" type="connector" idref="#_x0000_s1066"/>
        <o:r id="V:Rule19" type="connector" idref="#_x0000_s1064"/>
        <o:r id="V:Rule20" type="connector" idref="#_x0000_s1072"/>
        <o:r id="V:Rule21" type="connector" idref="#_x0000_s1067"/>
        <o:r id="V:Rule22" type="connector" idref="#_x0000_s1069"/>
        <o:r id="V:Rule23" type="connector" idref="#_x0000_s1070"/>
        <o:r id="V:Rule24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56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11034</Words>
  <Characters>62896</Characters>
  <Application>Microsoft Office Word</Application>
  <DocSecurity>0</DocSecurity>
  <Lines>524</Lines>
  <Paragraphs>147</Paragraphs>
  <ScaleCrop>false</ScaleCrop>
  <Company/>
  <LinksUpToDate>false</LinksUpToDate>
  <CharactersWithSpaces>73783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Угузево</dc:creator>
  <cp:keywords/>
  <dc:description/>
  <cp:lastModifiedBy>Угузево</cp:lastModifiedBy>
  <cp:revision>2</cp:revision>
  <dcterms:created xsi:type="dcterms:W3CDTF">2018-01-09T06:19:00Z</dcterms:created>
  <dcterms:modified xsi:type="dcterms:W3CDTF">2018-01-09T06:20:00Z</dcterms:modified>
</cp:coreProperties>
</file>