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B31636" w:rsidRPr="0082717A" w:rsidTr="007B00D1">
        <w:trPr>
          <w:jc w:val="center"/>
        </w:trPr>
        <w:tc>
          <w:tcPr>
            <w:tcW w:w="4678" w:type="dxa"/>
            <w:shd w:val="clear" w:color="auto" w:fill="auto"/>
          </w:tcPr>
          <w:p w:rsidR="00B31636" w:rsidRPr="0082717A" w:rsidRDefault="00B31636" w:rsidP="007B00D1">
            <w:pPr>
              <w:spacing w:after="0" w:line="240" w:lineRule="auto"/>
              <w:ind w:right="-70"/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br w:type="page"/>
            </w:r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ОРТОСТАН РЕСПУБЛИКА</w:t>
            </w:r>
            <w:r w:rsidRPr="0082717A">
              <w:rPr>
                <w:rFonts w:ascii="Bash" w:hAnsi="Bash"/>
                <w:b/>
                <w:sz w:val="20"/>
                <w:szCs w:val="20"/>
                <w:lang w:val="en-US" w:eastAsia="en-US"/>
              </w:rPr>
              <w:t>H</w:t>
            </w:r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Ы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  <w:lang w:val="en-US" w:eastAsia="en-US"/>
              </w:rPr>
              <w:t>o</w:t>
            </w:r>
            <w:proofErr w:type="spellStart"/>
            <w:proofErr w:type="gramEnd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р</w:t>
            </w:r>
            <w:proofErr w:type="spellEnd"/>
            <w:r w:rsidRPr="0082717A">
              <w:rPr>
                <w:rFonts w:ascii="Bash" w:hAnsi="Bash"/>
                <w:b/>
                <w:sz w:val="20"/>
                <w:szCs w:val="20"/>
                <w:lang w:val="en-US" w:eastAsia="en-US"/>
              </w:rPr>
              <w:t>o</w:t>
            </w:r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proofErr w:type="spellStart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муниципальрайоныны</w:t>
            </w:r>
            <w:r w:rsidRPr="0082717A">
              <w:rPr>
                <w:rFonts w:ascii="Tatar School Book" w:hAnsi="Tatar School Book"/>
                <w:b/>
                <w:sz w:val="23"/>
                <w:szCs w:val="23"/>
                <w:lang w:eastAsia="en-US"/>
              </w:rPr>
              <w:t>ћ</w:t>
            </w:r>
            <w:proofErr w:type="spellEnd"/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proofErr w:type="spellStart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Уге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z</w:t>
            </w:r>
            <w:proofErr w:type="gramEnd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proofErr w:type="spellStart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Бил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e</w:t>
            </w:r>
            <w:proofErr w:type="gramEnd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мe</w:t>
            </w:r>
            <w:proofErr w:type="spellEnd"/>
            <w:r w:rsidRPr="0082717A">
              <w:rPr>
                <w:rFonts w:ascii="Bash" w:hAnsi="Bash"/>
                <w:b/>
                <w:sz w:val="20"/>
                <w:szCs w:val="20"/>
                <w:lang w:val="en-US" w:eastAsia="en-US"/>
              </w:rPr>
              <w:t>h</w:t>
            </w:r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82717A">
              <w:rPr>
                <w:rFonts w:ascii="Bash" w:hAnsi="Bash"/>
                <w:b/>
                <w:sz w:val="20"/>
                <w:szCs w:val="20"/>
                <w:lang w:eastAsia="en-US"/>
              </w:rPr>
              <w:t>Хакимияте</w:t>
            </w:r>
            <w:proofErr w:type="spellEnd"/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452468, </w:t>
            </w:r>
            <w:proofErr w:type="spellStart"/>
            <w:r w:rsidRPr="0082717A">
              <w:rPr>
                <w:rFonts w:ascii="Bash" w:hAnsi="Bash"/>
                <w:sz w:val="20"/>
                <w:szCs w:val="20"/>
                <w:lang w:eastAsia="en-US"/>
              </w:rPr>
              <w:t>Уге</w:t>
            </w:r>
            <w:proofErr w:type="gramStart"/>
            <w:r w:rsidRPr="0082717A">
              <w:rPr>
                <w:rFonts w:ascii="Bash" w:hAnsi="Bash"/>
                <w:sz w:val="20"/>
                <w:szCs w:val="20"/>
                <w:lang w:eastAsia="en-US"/>
              </w:rPr>
              <w:t>z</w:t>
            </w:r>
            <w:proofErr w:type="gramEnd"/>
            <w:r w:rsidRPr="0082717A">
              <w:rPr>
                <w:rFonts w:ascii="Bash" w:hAnsi="Bash"/>
                <w:sz w:val="20"/>
                <w:szCs w:val="20"/>
                <w:lang w:eastAsia="en-US"/>
              </w:rPr>
              <w:t>ауылы</w:t>
            </w:r>
            <w:proofErr w:type="spellEnd"/>
            <w:r w:rsidRPr="0082717A">
              <w:rPr>
                <w:rFonts w:ascii="Bash" w:hAnsi="Bash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>Коммунистикурамы</w:t>
            </w:r>
            <w:proofErr w:type="spellEnd"/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>, 18б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Bash" w:hAnsi="Bash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1636" w:rsidRPr="0082717A" w:rsidRDefault="00B31636" w:rsidP="007B0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45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B31636" w:rsidRPr="0082717A" w:rsidRDefault="00B31636" w:rsidP="007B00D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B31636" w:rsidRPr="0082717A" w:rsidRDefault="00B31636" w:rsidP="007B00D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</w:p>
          <w:p w:rsidR="00B31636" w:rsidRPr="0082717A" w:rsidRDefault="00B31636" w:rsidP="007B00D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B31636" w:rsidRPr="0082717A" w:rsidRDefault="00B31636" w:rsidP="007B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B31636" w:rsidRPr="0082717A" w:rsidRDefault="00B31636" w:rsidP="00B3163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B31636" w:rsidRPr="0082717A" w:rsidTr="007B00D1">
        <w:trPr>
          <w:jc w:val="center"/>
        </w:trPr>
        <w:tc>
          <w:tcPr>
            <w:tcW w:w="4471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1660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45</w:t>
            </w:r>
          </w:p>
        </w:tc>
        <w:tc>
          <w:tcPr>
            <w:tcW w:w="4332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B31636" w:rsidRPr="0082717A" w:rsidTr="007B00D1">
        <w:trPr>
          <w:jc w:val="center"/>
        </w:trPr>
        <w:tc>
          <w:tcPr>
            <w:tcW w:w="4471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1636" w:rsidRPr="0082717A" w:rsidTr="007B00D1">
        <w:trPr>
          <w:jc w:val="center"/>
        </w:trPr>
        <w:tc>
          <w:tcPr>
            <w:tcW w:w="4471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июль 2020</w:t>
            </w: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</w:t>
            </w:r>
          </w:p>
        </w:tc>
        <w:tc>
          <w:tcPr>
            <w:tcW w:w="1660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B31636" w:rsidRPr="0082717A" w:rsidRDefault="00B31636" w:rsidP="007B00D1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 2020</w:t>
            </w: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B31636" w:rsidRDefault="00B31636" w:rsidP="00B31636">
      <w:pPr>
        <w:spacing w:before="240" w:after="0"/>
        <w:ind w:right="4677"/>
        <w:jc w:val="both"/>
        <w:rPr>
          <w:rFonts w:ascii="Times New Roman" w:hAnsi="Times New Roman"/>
          <w:sz w:val="28"/>
        </w:rPr>
      </w:pPr>
      <w:r w:rsidRPr="009435C9">
        <w:rPr>
          <w:rFonts w:ascii="Times New Roman" w:hAnsi="Times New Roman"/>
          <w:sz w:val="28"/>
        </w:rPr>
        <w:t>О назначении публичных слушаний по вопросу рассмотрения проекта правил землепользования и застройки сельского поселения Угузевский сельсовет муниципального района Бирский район Республики Башкортостан в новой редакции</w:t>
      </w: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proofErr w:type="gramStart"/>
      <w:r w:rsidRPr="009435C9">
        <w:rPr>
          <w:rFonts w:ascii="Times New Roman" w:hAnsi="Times New Roman"/>
          <w:sz w:val="28"/>
        </w:rPr>
        <w:t>В соответствии с Градостроительным кодексом Российской Федерации, Положением о порядке проведения публичных слушаний в сфере градостроительной деятельности на территории сельского поселения Угузевский сельсовет муниципального района Бирский район Республики Башкортостан, утвержденного решением Совета сельского поселения Угузевский сельсовет муниципального района Бирский район Республики Башкортостан от 09.04.2020 № 83,  в целях соблюдения прав человека на благоприятные условия жизнедеятельности, прав и законных интересов правообладателей земельных</w:t>
      </w:r>
      <w:proofErr w:type="gramEnd"/>
      <w:r w:rsidRPr="009435C9">
        <w:rPr>
          <w:rFonts w:ascii="Times New Roman" w:hAnsi="Times New Roman"/>
          <w:sz w:val="28"/>
        </w:rPr>
        <w:t xml:space="preserve"> участков и объектов капитального строительства </w:t>
      </w: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9435C9">
        <w:rPr>
          <w:rFonts w:ascii="Times New Roman" w:hAnsi="Times New Roman"/>
          <w:sz w:val="28"/>
        </w:rPr>
        <w:t>ПОСТАНОВЛЯЮ:</w:t>
      </w: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9435C9">
        <w:rPr>
          <w:rFonts w:ascii="Times New Roman" w:hAnsi="Times New Roman"/>
          <w:sz w:val="28"/>
        </w:rPr>
        <w:t xml:space="preserve">1. Назначить публичные слушания на 18.08.2020 в 10 часов 00 минут по адресу: Республики Башкортостан, Бирский район, с. Угузево,                                     ул. </w:t>
      </w:r>
      <w:proofErr w:type="gramStart"/>
      <w:r w:rsidRPr="009435C9">
        <w:rPr>
          <w:rFonts w:ascii="Times New Roman" w:hAnsi="Times New Roman"/>
          <w:sz w:val="28"/>
        </w:rPr>
        <w:t>Коммунистическая</w:t>
      </w:r>
      <w:proofErr w:type="gramEnd"/>
      <w:r w:rsidRPr="009435C9">
        <w:rPr>
          <w:rFonts w:ascii="Times New Roman" w:hAnsi="Times New Roman"/>
          <w:sz w:val="28"/>
        </w:rPr>
        <w:t>, 18б, кабинет главы сельского поселения Угузевский сельсовет муниципального района Бирский район Республики Башкортостан по вопросу рассмотрения проекта правил землепользования и застройки сельского поселения Угузевский сельсовет муниципального района Бирский район Республики Башкортостан в новой редакции.</w:t>
      </w: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9435C9">
        <w:rPr>
          <w:rFonts w:ascii="Times New Roman" w:hAnsi="Times New Roman"/>
          <w:sz w:val="28"/>
        </w:rPr>
        <w:t xml:space="preserve">2. Провести экспозицию проекта правил землепользования и застройки сельского поселения Угузевский сельсовет муниципального района Бирский </w:t>
      </w:r>
      <w:r w:rsidRPr="009435C9">
        <w:rPr>
          <w:rFonts w:ascii="Times New Roman" w:hAnsi="Times New Roman"/>
          <w:sz w:val="28"/>
        </w:rPr>
        <w:lastRenderedPageBreak/>
        <w:t>район Республики Башкортостан в новой редакции в здании администрации сельского поселения Угузевский сельсовет муниципального района Бирский  район Республики Башкортостан по адресу: Республика Башкортостан, Бирский район, с. Угузево, ул. Коммунистическая, 18б в рабочие дни и в рабочие часы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«Интернет».</w:t>
      </w: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9435C9">
        <w:rPr>
          <w:rFonts w:ascii="Times New Roman" w:hAnsi="Times New Roman"/>
          <w:sz w:val="28"/>
        </w:rPr>
        <w:t xml:space="preserve">3. </w:t>
      </w:r>
      <w:proofErr w:type="gramStart"/>
      <w:r w:rsidRPr="009435C9">
        <w:rPr>
          <w:rFonts w:ascii="Times New Roman" w:hAnsi="Times New Roman"/>
          <w:sz w:val="28"/>
        </w:rPr>
        <w:t>Установить, что письменные предложения участников  публичных  слушаний направляются в комиссию  по землепользованию и застройке сельского поселения Угузевский сельсовет муниципального  района Бирский  район  Республики Башкортостан (адрес:</w:t>
      </w:r>
      <w:proofErr w:type="gramEnd"/>
      <w:r w:rsidRPr="009435C9">
        <w:rPr>
          <w:rFonts w:ascii="Times New Roman" w:hAnsi="Times New Roman"/>
          <w:sz w:val="28"/>
        </w:rPr>
        <w:t xml:space="preserve"> </w:t>
      </w:r>
      <w:proofErr w:type="gramStart"/>
      <w:r w:rsidRPr="009435C9">
        <w:rPr>
          <w:rFonts w:ascii="Times New Roman" w:hAnsi="Times New Roman"/>
          <w:sz w:val="28"/>
        </w:rPr>
        <w:t>РБ, Бирский район, с. Угузево,                                     ул. Коммунистическая, 18б), либо вносятся посредством записи в журнале учета посетителей экспозиции проекта, подлежащего рассмотрению на публичных слушаниях со дня опубликования настоящего постановления до 17.08.2020.</w:t>
      </w:r>
      <w:proofErr w:type="gramEnd"/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9435C9">
        <w:rPr>
          <w:rFonts w:ascii="Times New Roman" w:hAnsi="Times New Roman"/>
          <w:sz w:val="28"/>
        </w:rPr>
        <w:t>4. Организацию и проведение публичных слушаний по проекту, указанному в пункте 1 настоящего постановления, возложить на комиссию по землепользованию и застройке сельского поселения Угузевский сельсовет муниципального района Бирский район  Республики Башкортостан.</w:t>
      </w: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9435C9">
        <w:rPr>
          <w:rFonts w:ascii="Times New Roman" w:hAnsi="Times New Roman"/>
          <w:sz w:val="28"/>
        </w:rPr>
        <w:t>5. Опубликовать настоящее решение в газете «Победа»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«Интернет».</w:t>
      </w: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</w:p>
    <w:p w:rsidR="00B31636" w:rsidRPr="009435C9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</w:p>
    <w:p w:rsidR="00B31636" w:rsidRDefault="00B31636" w:rsidP="00B3163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 w:rsidRPr="009435C9">
        <w:rPr>
          <w:rFonts w:ascii="Times New Roman" w:hAnsi="Times New Roman"/>
          <w:sz w:val="28"/>
        </w:rPr>
        <w:t xml:space="preserve"> сельского поселения                   </w:t>
      </w:r>
      <w:r>
        <w:rPr>
          <w:rFonts w:ascii="Times New Roman" w:hAnsi="Times New Roman"/>
          <w:sz w:val="28"/>
        </w:rPr>
        <w:t xml:space="preserve">                       </w:t>
      </w:r>
      <w:r w:rsidRPr="009435C9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А.В. </w:t>
      </w:r>
      <w:proofErr w:type="spellStart"/>
      <w:r>
        <w:rPr>
          <w:rFonts w:ascii="Times New Roman" w:hAnsi="Times New Roman"/>
          <w:sz w:val="28"/>
        </w:rPr>
        <w:t>Фаизов</w:t>
      </w:r>
      <w:proofErr w:type="spellEnd"/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1636"/>
    <w:rsid w:val="00125CD5"/>
    <w:rsid w:val="0013499C"/>
    <w:rsid w:val="003D3923"/>
    <w:rsid w:val="00A9490E"/>
    <w:rsid w:val="00B3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6"/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36"/>
    <w:rPr>
      <w:rFonts w:ascii="Tahoma" w:eastAsiaTheme="minorEastAsia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2020-08-17T09:32:00Z</dcterms:created>
  <dcterms:modified xsi:type="dcterms:W3CDTF">2020-08-17T09:33:00Z</dcterms:modified>
</cp:coreProperties>
</file>