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7" w:type="dxa"/>
        <w:jc w:val="center"/>
        <w:tblInd w:w="-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429"/>
      </w:tblGrid>
      <w:tr w:rsidR="000C5596" w:rsidRPr="009973B4" w:rsidTr="00335317">
        <w:trPr>
          <w:jc w:val="center"/>
        </w:trPr>
        <w:tc>
          <w:tcPr>
            <w:tcW w:w="4678" w:type="dxa"/>
            <w:shd w:val="clear" w:color="auto" w:fill="auto"/>
          </w:tcPr>
          <w:p w:rsidR="000C5596" w:rsidRPr="00A345C5" w:rsidRDefault="000C5596" w:rsidP="00335317">
            <w:pPr>
              <w:spacing w:after="0" w:line="320" w:lineRule="exact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4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proofErr w:type="gramStart"/>
            <w:r w:rsidRPr="00A34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proofErr w:type="gramEnd"/>
            <w:r w:rsidRPr="00A34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ОРТОСТАН РЕСПУБЛИКА</w:t>
            </w:r>
            <w:r w:rsidRPr="00A34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A34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0C5596" w:rsidRPr="00A345C5" w:rsidRDefault="000C5596" w:rsidP="0033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C5596" w:rsidRPr="00A345C5" w:rsidRDefault="000C5596" w:rsidP="0033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4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A34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A34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A34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r w:rsidRPr="00A34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районы</w:t>
            </w:r>
          </w:p>
          <w:p w:rsidR="000C5596" w:rsidRPr="00A345C5" w:rsidRDefault="000C5596" w:rsidP="0033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34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муниципальрайоныны</w:t>
            </w:r>
            <w:r w:rsidRPr="00A345C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ћ</w:t>
            </w:r>
            <w:proofErr w:type="spellEnd"/>
          </w:p>
          <w:p w:rsidR="000C5596" w:rsidRPr="00A345C5" w:rsidRDefault="000C5596" w:rsidP="0033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34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Уге</w:t>
            </w:r>
            <w:proofErr w:type="gramStart"/>
            <w:r w:rsidRPr="00A34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  <w:proofErr w:type="gramEnd"/>
            <w:r w:rsidRPr="00A34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A34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A34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0C5596" w:rsidRPr="00A345C5" w:rsidRDefault="000C5596" w:rsidP="0033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34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Бил</w:t>
            </w:r>
            <w:proofErr w:type="gramStart"/>
            <w:r w:rsidRPr="00A34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proofErr w:type="gramEnd"/>
            <w:r w:rsidRPr="00A34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мe</w:t>
            </w:r>
            <w:proofErr w:type="spellEnd"/>
            <w:r w:rsidRPr="00A34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A34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proofErr w:type="spellStart"/>
            <w:r w:rsidRPr="00A34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Хакимияте</w:t>
            </w:r>
            <w:proofErr w:type="spellEnd"/>
          </w:p>
          <w:p w:rsidR="000C5596" w:rsidRPr="00A345C5" w:rsidRDefault="000C5596" w:rsidP="0033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452468, </w:t>
            </w:r>
            <w:proofErr w:type="spellStart"/>
            <w:r w:rsidRPr="00A345C5">
              <w:rPr>
                <w:rFonts w:ascii="Times New Roman" w:eastAsia="Times New Roman" w:hAnsi="Times New Roman" w:cs="Times New Roman"/>
                <w:sz w:val="20"/>
                <w:szCs w:val="20"/>
              </w:rPr>
              <w:t>Уге</w:t>
            </w:r>
            <w:proofErr w:type="gramStart"/>
            <w:r w:rsidRPr="00A345C5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proofErr w:type="gramEnd"/>
            <w:r w:rsidRPr="00A345C5">
              <w:rPr>
                <w:rFonts w:ascii="Times New Roman" w:eastAsia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A34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4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Коммунистикурамы</w:t>
            </w:r>
            <w:proofErr w:type="spellEnd"/>
            <w:r w:rsidRPr="00A345C5">
              <w:rPr>
                <w:rFonts w:ascii="Times New Roman" w:eastAsia="Times New Roman" w:hAnsi="Times New Roman" w:cs="Times New Roman"/>
                <w:sz w:val="20"/>
                <w:szCs w:val="20"/>
              </w:rPr>
              <w:t>, 18б</w:t>
            </w:r>
          </w:p>
          <w:p w:rsidR="000C5596" w:rsidRPr="009973B4" w:rsidRDefault="000C5596" w:rsidP="00335317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20"/>
                <w:szCs w:val="20"/>
              </w:rPr>
            </w:pPr>
            <w:r w:rsidRPr="00A345C5">
              <w:rPr>
                <w:rFonts w:ascii="Times New Roman" w:eastAsia="Times New Roman" w:hAnsi="Times New Roman" w:cs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5596" w:rsidRPr="009973B4" w:rsidRDefault="000C5596" w:rsidP="0033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3C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01065" cy="941705"/>
                  <wp:effectExtent l="19050" t="0" r="0" b="0"/>
                  <wp:docPr id="1" name="Рисунок 1" descr="Описание: i?id=13800329&amp;tov=5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?id=13800329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9" w:type="dxa"/>
            <w:shd w:val="clear" w:color="auto" w:fill="auto"/>
          </w:tcPr>
          <w:p w:rsidR="000C5596" w:rsidRPr="009973B4" w:rsidRDefault="000C5596" w:rsidP="00335317">
            <w:pPr>
              <w:spacing w:after="0" w:line="320" w:lineRule="exact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0C5596" w:rsidRPr="009973B4" w:rsidRDefault="000C5596" w:rsidP="00335317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0C5596" w:rsidRPr="009973B4" w:rsidRDefault="000C5596" w:rsidP="00335317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администрация</w:t>
            </w:r>
          </w:p>
          <w:p w:rsidR="000C5596" w:rsidRPr="009973B4" w:rsidRDefault="000C5596" w:rsidP="0033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 поселения Угузевский сельсовет</w:t>
            </w:r>
          </w:p>
          <w:p w:rsidR="000C5596" w:rsidRPr="009973B4" w:rsidRDefault="000C5596" w:rsidP="0033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0C5596" w:rsidRPr="009973B4" w:rsidRDefault="000C5596" w:rsidP="0033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Бирский район</w:t>
            </w:r>
          </w:p>
          <w:p w:rsidR="000C5596" w:rsidRPr="009973B4" w:rsidRDefault="000C5596" w:rsidP="0033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>452468, с. Угузево, ул. Коммунистическая 18 б,</w:t>
            </w:r>
          </w:p>
          <w:p w:rsidR="000C5596" w:rsidRPr="009973B4" w:rsidRDefault="000C5596" w:rsidP="0033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3-77-44. </w:t>
            </w:r>
          </w:p>
        </w:tc>
      </w:tr>
    </w:tbl>
    <w:p w:rsidR="000C5596" w:rsidRDefault="000C5596" w:rsidP="000C5596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73B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C5596" w:rsidRPr="009973B4" w:rsidRDefault="000C5596" w:rsidP="000C5596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63" w:type="dxa"/>
        <w:jc w:val="center"/>
        <w:tblLook w:val="04A0"/>
      </w:tblPr>
      <w:tblGrid>
        <w:gridCol w:w="4471"/>
        <w:gridCol w:w="882"/>
        <w:gridCol w:w="778"/>
        <w:gridCol w:w="4332"/>
      </w:tblGrid>
      <w:tr w:rsidR="000C5596" w:rsidTr="00335317">
        <w:trPr>
          <w:jc w:val="center"/>
        </w:trPr>
        <w:tc>
          <w:tcPr>
            <w:tcW w:w="4471" w:type="dxa"/>
          </w:tcPr>
          <w:p w:rsidR="000C5596" w:rsidRDefault="000C5596" w:rsidP="00335317">
            <w:pPr>
              <w:tabs>
                <w:tab w:val="left" w:pos="20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А </w:t>
            </w:r>
            <w:proofErr w:type="gramStart"/>
            <w:r w:rsidRPr="009973B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7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Р</w:t>
            </w:r>
          </w:p>
        </w:tc>
        <w:tc>
          <w:tcPr>
            <w:tcW w:w="1660" w:type="dxa"/>
            <w:gridSpan w:val="2"/>
          </w:tcPr>
          <w:p w:rsidR="000C5596" w:rsidRDefault="000C5596" w:rsidP="00335317">
            <w:pPr>
              <w:tabs>
                <w:tab w:val="left" w:pos="20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32" w:type="dxa"/>
          </w:tcPr>
          <w:p w:rsidR="000C5596" w:rsidRDefault="000C5596" w:rsidP="00335317">
            <w:pPr>
              <w:tabs>
                <w:tab w:val="left" w:pos="204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973B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7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С Т А Н О В Л Е Н И Е</w:t>
            </w:r>
          </w:p>
        </w:tc>
      </w:tr>
      <w:tr w:rsidR="000C5596" w:rsidTr="00335317">
        <w:trPr>
          <w:jc w:val="center"/>
        </w:trPr>
        <w:tc>
          <w:tcPr>
            <w:tcW w:w="4471" w:type="dxa"/>
          </w:tcPr>
          <w:p w:rsidR="000C5596" w:rsidRPr="009973B4" w:rsidRDefault="000C5596" w:rsidP="00335317">
            <w:pPr>
              <w:tabs>
                <w:tab w:val="left" w:pos="20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июнь 2020</w:t>
            </w:r>
            <w:r w:rsidRPr="0019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</w:t>
            </w:r>
          </w:p>
        </w:tc>
        <w:tc>
          <w:tcPr>
            <w:tcW w:w="1660" w:type="dxa"/>
            <w:gridSpan w:val="2"/>
          </w:tcPr>
          <w:p w:rsidR="000C5596" w:rsidRPr="009973B4" w:rsidRDefault="000C5596" w:rsidP="00335317">
            <w:pPr>
              <w:tabs>
                <w:tab w:val="left" w:pos="20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0C5596" w:rsidRPr="009973B4" w:rsidRDefault="000C5596" w:rsidP="00335317">
            <w:pPr>
              <w:tabs>
                <w:tab w:val="left" w:pos="204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 июня 2020</w:t>
            </w:r>
            <w:r w:rsidRPr="004630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C5596" w:rsidRPr="00E75EE0" w:rsidTr="00335317">
        <w:tblPrEx>
          <w:jc w:val="left"/>
          <w:tblLook w:val="0000"/>
        </w:tblPrEx>
        <w:trPr>
          <w:gridAfter w:val="2"/>
          <w:wAfter w:w="5110" w:type="dxa"/>
        </w:trPr>
        <w:tc>
          <w:tcPr>
            <w:tcW w:w="5353" w:type="dxa"/>
            <w:gridSpan w:val="2"/>
          </w:tcPr>
          <w:p w:rsidR="000C5596" w:rsidRPr="00AB0AC2" w:rsidRDefault="000C5596" w:rsidP="0033531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AC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расходования средств резервного фонда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Угузевский сельсовет муниципального района Бирский район Республики Башкортостан</w:t>
            </w:r>
            <w:r w:rsidRPr="00AB0AC2">
              <w:rPr>
                <w:rFonts w:ascii="Times New Roman" w:hAnsi="Times New Roman" w:cs="Times New Roman"/>
                <w:sz w:val="28"/>
                <w:szCs w:val="28"/>
              </w:rPr>
              <w:t xml:space="preserve"> для предупреждения и ликвидации чрезвычайных ситуаций </w:t>
            </w:r>
          </w:p>
        </w:tc>
      </w:tr>
    </w:tbl>
    <w:p w:rsidR="000C5596" w:rsidRPr="00AB0AC2" w:rsidRDefault="000C5596" w:rsidP="000C5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B0AC2">
        <w:rPr>
          <w:rFonts w:ascii="Times New Roman" w:hAnsi="Times New Roman" w:cs="Times New Roman"/>
          <w:bCs/>
          <w:sz w:val="28"/>
          <w:szCs w:val="28"/>
        </w:rPr>
        <w:t>п. 2</w:t>
      </w:r>
      <w:r w:rsidRPr="00AB0AC2">
        <w:rPr>
          <w:rFonts w:ascii="Times New Roman" w:hAnsi="Times New Roman" w:cs="Times New Roman"/>
          <w:sz w:val="28"/>
          <w:szCs w:val="28"/>
        </w:rPr>
        <w:t xml:space="preserve"> </w:t>
      </w:r>
      <w:r w:rsidRPr="00AB0AC2">
        <w:rPr>
          <w:rFonts w:ascii="Times New Roman" w:hAnsi="Times New Roman" w:cs="Times New Roman"/>
          <w:bCs/>
          <w:sz w:val="28"/>
          <w:szCs w:val="28"/>
        </w:rPr>
        <w:t xml:space="preserve">статьи 11 и статьей 25 </w:t>
      </w:r>
      <w:r w:rsidRPr="00AB0AC2">
        <w:rPr>
          <w:rFonts w:ascii="Times New Roman" w:hAnsi="Times New Roman" w:cs="Times New Roman"/>
          <w:sz w:val="28"/>
          <w:szCs w:val="28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AB0AC2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AB0AC2">
        <w:rPr>
          <w:rFonts w:ascii="Times New Roman" w:hAnsi="Times New Roman" w:cs="Times New Roman"/>
          <w:sz w:val="28"/>
          <w:szCs w:val="28"/>
        </w:rPr>
        <w:t>. № 68-ФЗ «О защите населения, территорий от чрезвычайных ситуаций природного и техногенного характера», положениями статьи 81 Бюджетного кодекса Российской Федерации:</w:t>
      </w:r>
    </w:p>
    <w:p w:rsidR="000C5596" w:rsidRPr="00AB0AC2" w:rsidRDefault="000C5596" w:rsidP="000C559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B0AC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C5596" w:rsidRPr="00AB0AC2" w:rsidRDefault="000C5596" w:rsidP="000C5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C2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порядке </w:t>
      </w:r>
      <w:proofErr w:type="gramStart"/>
      <w:r w:rsidRPr="00AB0AC2">
        <w:rPr>
          <w:rFonts w:ascii="Times New Roman" w:hAnsi="Times New Roman" w:cs="Times New Roman"/>
          <w:sz w:val="28"/>
          <w:szCs w:val="28"/>
        </w:rPr>
        <w:t xml:space="preserve">расходования средств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Угузевский сельсовет муниципального района Бирский район Республики Башкортостан</w:t>
      </w:r>
      <w:r w:rsidRPr="00AB0AC2">
        <w:rPr>
          <w:rFonts w:ascii="Times New Roman" w:hAnsi="Times New Roman" w:cs="Times New Roman"/>
          <w:sz w:val="28"/>
          <w:szCs w:val="28"/>
        </w:rPr>
        <w:t xml:space="preserve"> для предупреждения и ликвидации чрезвычайных ситуаций.</w:t>
      </w:r>
    </w:p>
    <w:p w:rsidR="000C5596" w:rsidRPr="0042193D" w:rsidRDefault="000C5596" w:rsidP="000C55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0AC2">
        <w:rPr>
          <w:rFonts w:ascii="Times New Roman" w:hAnsi="Times New Roman" w:cs="Times New Roman"/>
          <w:sz w:val="28"/>
          <w:szCs w:val="28"/>
        </w:rPr>
        <w:t xml:space="preserve">2.Настоящее постановление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Угузевский сельсовет муниципального района Бирский район Республики Башкортостан</w:t>
      </w:r>
      <w:r w:rsidRPr="0042193D">
        <w:rPr>
          <w:rFonts w:ascii="Times New Roman" w:hAnsi="Times New Roman" w:cs="Times New Roman"/>
          <w:sz w:val="28"/>
          <w:szCs w:val="28"/>
        </w:rPr>
        <w:t>.</w:t>
      </w:r>
    </w:p>
    <w:p w:rsidR="000C5596" w:rsidRPr="00AB0AC2" w:rsidRDefault="000C5596" w:rsidP="000C55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0AC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B0A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0AC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C5596" w:rsidRDefault="000C5596" w:rsidP="000C55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596" w:rsidRPr="00AB0AC2" w:rsidRDefault="000C5596" w:rsidP="000C55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596" w:rsidRDefault="000C5596" w:rsidP="000C5596">
      <w:pPr>
        <w:rPr>
          <w:rFonts w:ascii="Times New Roman" w:hAnsi="Times New Roman" w:cs="Times New Roman"/>
          <w:sz w:val="28"/>
          <w:szCs w:val="28"/>
        </w:rPr>
      </w:pPr>
      <w:r w:rsidRPr="00AB0AC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Р.Н. Рахматуллин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259" w:type="dxa"/>
        <w:tblLook w:val="01E0"/>
      </w:tblPr>
      <w:tblGrid>
        <w:gridCol w:w="4644"/>
        <w:gridCol w:w="4615"/>
      </w:tblGrid>
      <w:tr w:rsidR="000C5596" w:rsidRPr="00C56687" w:rsidTr="00335317">
        <w:tc>
          <w:tcPr>
            <w:tcW w:w="4644" w:type="dxa"/>
          </w:tcPr>
          <w:p w:rsidR="000C5596" w:rsidRPr="00C56687" w:rsidRDefault="000C5596" w:rsidP="00335317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</w:tcPr>
          <w:p w:rsidR="000C5596" w:rsidRPr="00C56687" w:rsidRDefault="000C5596" w:rsidP="00335317">
            <w:pPr>
              <w:ind w:left="-108"/>
              <w:rPr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Приложение к Постановлению администрации сельского поселения Угузевский сельсовет муниципального района Бирский район Республики Башкортостан от 30.06.2020 г № 3</w:t>
            </w:r>
          </w:p>
        </w:tc>
      </w:tr>
    </w:tbl>
    <w:p w:rsidR="000C5596" w:rsidRDefault="000C5596" w:rsidP="000C5596">
      <w:pPr>
        <w:keepNext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0A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B0AC2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о порядке </w:t>
      </w:r>
      <w:proofErr w:type="gramStart"/>
      <w:r w:rsidRPr="00AB0A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расходования средств резервного фонда администрации </w:t>
      </w:r>
      <w:r w:rsidRPr="0092273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proofErr w:type="gramEnd"/>
      <w:r w:rsidRPr="00922737">
        <w:rPr>
          <w:rFonts w:ascii="Times New Roman" w:hAnsi="Times New Roman" w:cs="Times New Roman"/>
          <w:b/>
          <w:sz w:val="28"/>
          <w:szCs w:val="28"/>
        </w:rPr>
        <w:t xml:space="preserve"> Угузевский сельсовет муниципального района Бирский район Республики Башкортостан </w:t>
      </w:r>
      <w:r w:rsidRPr="00AB0AC2">
        <w:rPr>
          <w:rFonts w:ascii="Times New Roman" w:hAnsi="Times New Roman" w:cs="Times New Roman"/>
          <w:b/>
          <w:color w:val="000000"/>
          <w:sz w:val="28"/>
          <w:szCs w:val="28"/>
        </w:rPr>
        <w:t>для предупреждения и ликвидации чрезвычайных ситуаций</w:t>
      </w:r>
      <w:r w:rsidRPr="00AB0AC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bookmarkStart w:id="0" w:name="sub_101"/>
    </w:p>
    <w:p w:rsidR="000C5596" w:rsidRPr="00AB0AC2" w:rsidRDefault="000C5596" w:rsidP="000C5596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C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B0AC2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расходования средств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Угузевский сельсовет муниципального района Бирский район Республики Башкортостан</w:t>
      </w:r>
      <w:r w:rsidRPr="00AB0AC2">
        <w:rPr>
          <w:rFonts w:ascii="Times New Roman" w:hAnsi="Times New Roman" w:cs="Times New Roman"/>
          <w:sz w:val="28"/>
          <w:szCs w:val="28"/>
        </w:rPr>
        <w:t xml:space="preserve"> для предупреждения и ликвидации чрезвычайных ситуаций (далее – Положение) определяет правила использования (выделения и расходования) средств из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Угузевский сельсовет муниципального района Бирский район Республики Башкортостан</w:t>
      </w:r>
      <w:r w:rsidRPr="00AB0AC2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 последствий стихийных бедствий локального и</w:t>
      </w:r>
      <w:proofErr w:type="gramEnd"/>
      <w:r w:rsidRPr="00AB0AC2">
        <w:rPr>
          <w:rFonts w:ascii="Times New Roman" w:hAnsi="Times New Roman" w:cs="Times New Roman"/>
          <w:sz w:val="28"/>
          <w:szCs w:val="28"/>
        </w:rPr>
        <w:t xml:space="preserve"> муниципального х</w:t>
      </w:r>
      <w:r>
        <w:rPr>
          <w:rFonts w:ascii="Times New Roman" w:hAnsi="Times New Roman" w:cs="Times New Roman"/>
          <w:sz w:val="28"/>
          <w:szCs w:val="28"/>
        </w:rPr>
        <w:t>арактера в границах территории сельского поселения Угузевский сельсовет муниципального района Бирский район Республики Башкортостан</w:t>
      </w:r>
      <w:r w:rsidRPr="00AB0AC2">
        <w:rPr>
          <w:rFonts w:ascii="Times New Roman" w:hAnsi="Times New Roman" w:cs="Times New Roman"/>
          <w:sz w:val="28"/>
          <w:szCs w:val="28"/>
        </w:rPr>
        <w:t xml:space="preserve"> (далее - резервный фонд).</w:t>
      </w:r>
    </w:p>
    <w:p w:rsidR="000C5596" w:rsidRPr="00AB0AC2" w:rsidRDefault="000C5596" w:rsidP="000C5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C2">
        <w:rPr>
          <w:rFonts w:ascii="Times New Roman" w:hAnsi="Times New Roman" w:cs="Times New Roman"/>
          <w:sz w:val="28"/>
          <w:szCs w:val="28"/>
        </w:rPr>
        <w:t xml:space="preserve">2. Основанием для выделения средств из резервного фонда является постановление главы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Угузевский сельсовет муниципального района Бирский район Республики Башкортостан</w:t>
      </w:r>
      <w:r w:rsidRPr="00AB0AC2">
        <w:rPr>
          <w:rFonts w:ascii="Times New Roman" w:hAnsi="Times New Roman" w:cs="Times New Roman"/>
          <w:sz w:val="28"/>
          <w:szCs w:val="28"/>
        </w:rPr>
        <w:t>, в котором указывается размер ассигнований и их целевое расходование.</w:t>
      </w:r>
    </w:p>
    <w:p w:rsidR="000C5596" w:rsidRPr="00AB0AC2" w:rsidRDefault="000C5596" w:rsidP="000C5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C2">
        <w:rPr>
          <w:rFonts w:ascii="Times New Roman" w:hAnsi="Times New Roman" w:cs="Times New Roman"/>
          <w:sz w:val="28"/>
          <w:szCs w:val="28"/>
        </w:rPr>
        <w:t xml:space="preserve">3. Размер резервного фонда определяется 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Угузевский сельсовет муниципального района Бирский район Республики Башкортостан</w:t>
      </w:r>
      <w:r w:rsidRPr="00AB0AC2">
        <w:rPr>
          <w:rFonts w:ascii="Times New Roman" w:hAnsi="Times New Roman" w:cs="Times New Roman"/>
          <w:sz w:val="28"/>
          <w:szCs w:val="28"/>
        </w:rPr>
        <w:t xml:space="preserve"> о бюджете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Угузевский сельсовет муниципального района Бирский район Республики Башкортостан</w:t>
      </w:r>
      <w:r w:rsidRPr="00AB0AC2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(финансовый год и плановый период).</w:t>
      </w:r>
    </w:p>
    <w:p w:rsidR="000C5596" w:rsidRPr="00AB0AC2" w:rsidRDefault="000C5596" w:rsidP="000C5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C2">
        <w:rPr>
          <w:rFonts w:ascii="Times New Roman" w:hAnsi="Times New Roman" w:cs="Times New Roman"/>
          <w:sz w:val="28"/>
          <w:szCs w:val="28"/>
        </w:rPr>
        <w:t xml:space="preserve">4. Финансирование мероприятий по ликвидации чрезвычайных ситуаций природного и техногенного характера производится за счет средств </w:t>
      </w:r>
      <w:r w:rsidRPr="00AB0AC2">
        <w:rPr>
          <w:rFonts w:ascii="Times New Roman" w:hAnsi="Times New Roman" w:cs="Times New Roman"/>
          <w:sz w:val="28"/>
          <w:szCs w:val="28"/>
        </w:rPr>
        <w:lastRenderedPageBreak/>
        <w:t>организаций, находящихся в зонах чрезвычайных ситуаций, средств соответствующих бюджетов, страховых фондов и других источников.</w:t>
      </w:r>
    </w:p>
    <w:p w:rsidR="000C5596" w:rsidRPr="00AB0AC2" w:rsidRDefault="000C5596" w:rsidP="000C5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C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B0AC2">
        <w:rPr>
          <w:rFonts w:ascii="Times New Roman" w:hAnsi="Times New Roman" w:cs="Times New Roman"/>
          <w:sz w:val="28"/>
          <w:szCs w:val="28"/>
        </w:rPr>
        <w:t xml:space="preserve">При недостаточности указанных средств подразделения администрации, муниципальные учреждения и предприятия муниципального района, иные организации, находящихся в зонах чрезвычайных ситуаций, не позднее одного месяца со дня возникновения чрезвычайной ситуации могут обращаться в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 поселения Угузевский сельсовет муниципального района Бирский район Республики Башкортостан</w:t>
      </w:r>
      <w:r w:rsidRPr="00AB0AC2">
        <w:rPr>
          <w:rFonts w:ascii="Times New Roman" w:hAnsi="Times New Roman" w:cs="Times New Roman"/>
          <w:sz w:val="28"/>
          <w:szCs w:val="28"/>
        </w:rPr>
        <w:t xml:space="preserve"> с просьбой о выделении средств из резервного фонда в соответствии с установленной классификацией чрезвычайных ситуаций.</w:t>
      </w:r>
      <w:proofErr w:type="gramEnd"/>
    </w:p>
    <w:p w:rsidR="000C5596" w:rsidRPr="00AB0AC2" w:rsidRDefault="000C5596" w:rsidP="000C5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"/>
      <w:bookmarkEnd w:id="0"/>
      <w:r w:rsidRPr="00AB0AC2">
        <w:rPr>
          <w:rFonts w:ascii="Times New Roman" w:hAnsi="Times New Roman" w:cs="Times New Roman"/>
          <w:sz w:val="28"/>
          <w:szCs w:val="28"/>
        </w:rPr>
        <w:t xml:space="preserve">6. </w:t>
      </w:r>
      <w:bookmarkEnd w:id="1"/>
      <w:proofErr w:type="gramStart"/>
      <w:r w:rsidRPr="00AB0AC2">
        <w:rPr>
          <w:rFonts w:ascii="Times New Roman" w:hAnsi="Times New Roman" w:cs="Times New Roman"/>
          <w:sz w:val="28"/>
          <w:szCs w:val="28"/>
        </w:rPr>
        <w:t xml:space="preserve">В обращении к главе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Угузевский сельсовет муниципального района Бирский район Республики Башкортостан</w:t>
      </w:r>
      <w:r w:rsidRPr="00AB0AC2">
        <w:rPr>
          <w:rFonts w:ascii="Times New Roman" w:hAnsi="Times New Roman" w:cs="Times New Roman"/>
          <w:sz w:val="28"/>
          <w:szCs w:val="28"/>
        </w:rPr>
        <w:t xml:space="preserve"> о выделении средств из резервного фонда должны быть указаны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 заявителей, страховых фондов и иных источников, а также о наличии у заявителей резервов материальных и финансовых ресурсов</w:t>
      </w:r>
      <w:proofErr w:type="gramEnd"/>
      <w:r w:rsidRPr="00AB0A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AC2">
        <w:rPr>
          <w:rFonts w:ascii="Times New Roman" w:hAnsi="Times New Roman" w:cs="Times New Roman"/>
          <w:sz w:val="28"/>
          <w:szCs w:val="28"/>
        </w:rPr>
        <w:t>Обращение, в котором отсутствуют указанные сведения, возвращается без рассмотрения.</w:t>
      </w:r>
    </w:p>
    <w:p w:rsidR="000C5596" w:rsidRPr="00AB0AC2" w:rsidRDefault="000C5596" w:rsidP="000C5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4"/>
      <w:r w:rsidRPr="00AB0AC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B0AC2">
        <w:rPr>
          <w:rFonts w:ascii="Times New Roman" w:hAnsi="Times New Roman" w:cs="Times New Roman"/>
          <w:sz w:val="28"/>
          <w:szCs w:val="28"/>
        </w:rPr>
        <w:t xml:space="preserve">По поручению главы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Угузевский сельсовет муниципального района Бирский район Республики Башкортостан</w:t>
      </w:r>
      <w:r w:rsidRPr="00AB0AC2">
        <w:rPr>
          <w:rFonts w:ascii="Times New Roman" w:hAnsi="Times New Roman" w:cs="Times New Roman"/>
          <w:sz w:val="28"/>
          <w:szCs w:val="28"/>
        </w:rPr>
        <w:t xml:space="preserve"> комиссия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Угузевский сельсовет муниципального района Бирский район Республики Башкортостан</w:t>
      </w:r>
      <w:r w:rsidRPr="00AB0AC2">
        <w:rPr>
          <w:rFonts w:ascii="Times New Roman" w:hAnsi="Times New Roman" w:cs="Times New Roman"/>
          <w:sz w:val="28"/>
          <w:szCs w:val="28"/>
        </w:rPr>
        <w:t xml:space="preserve">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  <w:proofErr w:type="gramEnd"/>
    </w:p>
    <w:bookmarkEnd w:id="2"/>
    <w:p w:rsidR="000C5596" w:rsidRPr="00AB0AC2" w:rsidRDefault="000C5596" w:rsidP="000C5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C2">
        <w:rPr>
          <w:rFonts w:ascii="Times New Roman" w:hAnsi="Times New Roman" w:cs="Times New Roman"/>
          <w:sz w:val="28"/>
          <w:szCs w:val="28"/>
        </w:rPr>
        <w:t xml:space="preserve">Для рассмотрения данного вопроса заявителя представляют председателю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B0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Угузевский сельсовет муниципального района Бирский район Республики Башкортостан</w:t>
      </w:r>
      <w:r w:rsidRPr="00AB0AC2">
        <w:rPr>
          <w:rFonts w:ascii="Times New Roman" w:hAnsi="Times New Roman" w:cs="Times New Roman"/>
          <w:sz w:val="28"/>
          <w:szCs w:val="28"/>
        </w:rPr>
        <w:t xml:space="preserve"> документы, обосновывающие размер запрашиваемых средств (расчеты, сметы, копии договоров, контрактов, расчетов).</w:t>
      </w:r>
    </w:p>
    <w:p w:rsidR="000C5596" w:rsidRPr="00AB0AC2" w:rsidRDefault="000C5596" w:rsidP="000C5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C2">
        <w:rPr>
          <w:rFonts w:ascii="Times New Roman" w:hAnsi="Times New Roman" w:cs="Times New Roman"/>
          <w:sz w:val="28"/>
          <w:szCs w:val="28"/>
        </w:rPr>
        <w:t xml:space="preserve">В случае непредставления необходимых документов в течение месяца со дня соответствующего поручения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Угузевский сельсовет муниципального района Бирский район Республики Башкортостан</w:t>
      </w:r>
      <w:r w:rsidRPr="00AB0AC2">
        <w:rPr>
          <w:rFonts w:ascii="Times New Roman" w:hAnsi="Times New Roman" w:cs="Times New Roman"/>
          <w:sz w:val="28"/>
          <w:szCs w:val="28"/>
        </w:rPr>
        <w:t xml:space="preserve"> вопрос о выделении средств из резервного фонда не рассматривается.</w:t>
      </w:r>
    </w:p>
    <w:p w:rsidR="000C5596" w:rsidRPr="00AB0AC2" w:rsidRDefault="000C5596" w:rsidP="000C5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C2">
        <w:rPr>
          <w:rFonts w:ascii="Times New Roman" w:hAnsi="Times New Roman" w:cs="Times New Roman"/>
          <w:sz w:val="28"/>
          <w:szCs w:val="28"/>
        </w:rPr>
        <w:t xml:space="preserve">При отсутствии или недостаточности средств резервного фонда глава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Угузевский сельсовет муниципального района Бирский район Республики Башкортостан</w:t>
      </w:r>
      <w:r w:rsidRPr="00AB0AC2">
        <w:rPr>
          <w:rFonts w:ascii="Times New Roman" w:hAnsi="Times New Roman" w:cs="Times New Roman"/>
          <w:sz w:val="28"/>
          <w:szCs w:val="28"/>
        </w:rPr>
        <w:t xml:space="preserve"> вправе обратиться в установленном порядке в администрацию муниципального района Бирский район Республики Башкортостан с просьбой о выделении средств из резервного фонда.</w:t>
      </w:r>
    </w:p>
    <w:p w:rsidR="000C5596" w:rsidRPr="00AB0AC2" w:rsidRDefault="000C5596" w:rsidP="000C5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C2">
        <w:rPr>
          <w:rFonts w:ascii="Times New Roman" w:hAnsi="Times New Roman" w:cs="Times New Roman"/>
          <w:sz w:val="28"/>
          <w:szCs w:val="28"/>
        </w:rPr>
        <w:t xml:space="preserve">8. Заявители, которым выделены денежные средства, ведут учет и в месячный срок после проведения соответствующих мероприятий представляют отчет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Угузевский сельсовет муниципального района Бирский район Республики Башкортостан</w:t>
      </w:r>
      <w:r w:rsidRPr="00AB0AC2">
        <w:rPr>
          <w:rFonts w:ascii="Times New Roman" w:hAnsi="Times New Roman" w:cs="Times New Roman"/>
          <w:sz w:val="28"/>
          <w:szCs w:val="28"/>
        </w:rPr>
        <w:t>.</w:t>
      </w:r>
    </w:p>
    <w:p w:rsidR="000C5596" w:rsidRPr="00AB0AC2" w:rsidRDefault="000C5596" w:rsidP="000C5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"/>
      <w:r w:rsidRPr="00AB0AC2">
        <w:rPr>
          <w:rFonts w:ascii="Times New Roman" w:hAnsi="Times New Roman" w:cs="Times New Roman"/>
          <w:sz w:val="28"/>
          <w:szCs w:val="28"/>
        </w:rPr>
        <w:t xml:space="preserve">9. </w:t>
      </w:r>
      <w:bookmarkEnd w:id="3"/>
      <w:r w:rsidRPr="00AB0AC2">
        <w:rPr>
          <w:rFonts w:ascii="Times New Roman" w:hAnsi="Times New Roman" w:cs="Times New Roman"/>
          <w:sz w:val="28"/>
          <w:szCs w:val="28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0C5596" w:rsidRPr="00AB0AC2" w:rsidRDefault="000C5596" w:rsidP="000C5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C2">
        <w:rPr>
          <w:rFonts w:ascii="Times New Roman" w:hAnsi="Times New Roman" w:cs="Times New Roman"/>
          <w:sz w:val="28"/>
          <w:szCs w:val="28"/>
        </w:rPr>
        <w:t>проведение мероприятий по предупреждению чрезвычайных ситуаций при угрозе их возникновения;</w:t>
      </w:r>
    </w:p>
    <w:p w:rsidR="000C5596" w:rsidRPr="00AB0AC2" w:rsidRDefault="000C5596" w:rsidP="000C5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C2">
        <w:rPr>
          <w:rFonts w:ascii="Times New Roman" w:hAnsi="Times New Roman" w:cs="Times New Roman"/>
          <w:sz w:val="28"/>
          <w:szCs w:val="28"/>
        </w:rPr>
        <w:t>проведение поисковых и аварийно-спасательных работ в зонах чрезвычайных ситуаций;</w:t>
      </w:r>
    </w:p>
    <w:p w:rsidR="000C5596" w:rsidRPr="00AB0AC2" w:rsidRDefault="000C5596" w:rsidP="000C5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C2">
        <w:rPr>
          <w:rFonts w:ascii="Times New Roman" w:hAnsi="Times New Roman" w:cs="Times New Roman"/>
          <w:sz w:val="28"/>
          <w:szCs w:val="28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0C5596" w:rsidRPr="00AB0AC2" w:rsidRDefault="000C5596" w:rsidP="000C5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C2">
        <w:rPr>
          <w:rFonts w:ascii="Times New Roman" w:hAnsi="Times New Roman" w:cs="Times New Roman"/>
          <w:sz w:val="28"/>
          <w:szCs w:val="28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0C5596" w:rsidRPr="00AB0AC2" w:rsidRDefault="000C5596" w:rsidP="000C5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C2">
        <w:rPr>
          <w:rFonts w:ascii="Times New Roman" w:hAnsi="Times New Roman" w:cs="Times New Roman"/>
          <w:sz w:val="28"/>
          <w:szCs w:val="28"/>
        </w:rPr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 (из расчета за временное проживание - до 550 рублей на человека в сутки, за питание - до 100 рублей на человека в сутки);</w:t>
      </w:r>
    </w:p>
    <w:p w:rsidR="000C5596" w:rsidRPr="00AB0AC2" w:rsidRDefault="000C5596" w:rsidP="000C5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C2">
        <w:rPr>
          <w:rFonts w:ascii="Times New Roman" w:hAnsi="Times New Roman" w:cs="Times New Roman"/>
          <w:sz w:val="28"/>
          <w:szCs w:val="28"/>
        </w:rPr>
        <w:t xml:space="preserve">оказание гражданам финансовой помощи в связи с утратой ими имущества первой необходимости (из расчета за частично утраченное </w:t>
      </w:r>
      <w:r w:rsidRPr="00AB0AC2">
        <w:rPr>
          <w:rFonts w:ascii="Times New Roman" w:hAnsi="Times New Roman" w:cs="Times New Roman"/>
          <w:sz w:val="28"/>
          <w:szCs w:val="28"/>
        </w:rPr>
        <w:lastRenderedPageBreak/>
        <w:t>имущество - до 5000 тыс. рублей на семью, за полностью утраченное имущество - до 10000 тыс. рублей на семью).</w:t>
      </w:r>
    </w:p>
    <w:p w:rsidR="000C5596" w:rsidRPr="00AB0AC2" w:rsidRDefault="000C5596" w:rsidP="000C5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C2">
        <w:rPr>
          <w:rFonts w:ascii="Times New Roman" w:hAnsi="Times New Roman" w:cs="Times New Roman"/>
          <w:sz w:val="28"/>
          <w:szCs w:val="28"/>
        </w:rPr>
        <w:t>Использование средств резервного фонда на другие цели запрещается.</w:t>
      </w:r>
    </w:p>
    <w:p w:rsidR="000C5596" w:rsidRPr="00AB0AC2" w:rsidRDefault="000C5596" w:rsidP="000C5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C2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AB0A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Угузевский сельсовет муниципального района Бирский район Республики Башкортостан</w:t>
      </w:r>
      <w:r w:rsidRPr="00AB0AC2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AB0A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0AC2">
        <w:rPr>
          <w:rFonts w:ascii="Times New Roman" w:hAnsi="Times New Roman" w:cs="Times New Roman"/>
          <w:sz w:val="28"/>
          <w:szCs w:val="28"/>
        </w:rPr>
        <w:t xml:space="preserve"> целевым расходованием средств резервного фонда.</w:t>
      </w:r>
    </w:p>
    <w:p w:rsidR="000C5596" w:rsidRPr="00AB0AC2" w:rsidRDefault="000C5596" w:rsidP="000C5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C2">
        <w:rPr>
          <w:rFonts w:ascii="Times New Roman" w:hAnsi="Times New Roman" w:cs="Times New Roman"/>
          <w:sz w:val="28"/>
          <w:szCs w:val="28"/>
        </w:rPr>
        <w:t>11.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0C5596" w:rsidRDefault="000C5596" w:rsidP="000C55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596" w:rsidRDefault="000C5596" w:rsidP="000C55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596" w:rsidRPr="00AB0AC2" w:rsidRDefault="000C5596" w:rsidP="000C55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596" w:rsidRPr="00AB0AC2" w:rsidRDefault="000C5596" w:rsidP="000C5596">
      <w:pPr>
        <w:rPr>
          <w:rFonts w:ascii="Times New Roman" w:hAnsi="Times New Roman" w:cs="Times New Roman"/>
          <w:sz w:val="28"/>
          <w:szCs w:val="28"/>
        </w:rPr>
      </w:pPr>
      <w:r w:rsidRPr="00AB0AC2"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Фаизов</w:t>
      </w:r>
      <w:proofErr w:type="spellEnd"/>
    </w:p>
    <w:p w:rsidR="0013499C" w:rsidRDefault="0013499C"/>
    <w:sectPr w:rsidR="0013499C" w:rsidSect="0013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596"/>
    <w:rsid w:val="000C5596"/>
    <w:rsid w:val="00125CD5"/>
    <w:rsid w:val="0013499C"/>
    <w:rsid w:val="003D3923"/>
    <w:rsid w:val="00E7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96"/>
    <w:rPr>
      <w:rFonts w:asciiTheme="minorHAnsi" w:eastAsiaTheme="minorEastAsia" w:hAnsiTheme="minorHAnsi" w:cstheme="minorBidi"/>
      <w:cap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596"/>
    <w:rPr>
      <w:rFonts w:ascii="Tahoma" w:eastAsiaTheme="minorEastAsia" w:hAnsi="Tahoma" w:cs="Tahoma"/>
      <w:caps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p=2&amp;text=%D0%B3%D0%B5%D1%80%D0%B1%20%D0%B1%D0%B0%D1%88%D0%BA%D0%BE%D1%80%D1%82%D0%BE%D1%81%D1%82%D0%B0%D0%BD%D0%B0&amp;img_url=www.garant-ufa.ru/Images/gerb_rb_color.jpg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1230</Words>
  <Characters>7016</Characters>
  <Application>Microsoft Office Word</Application>
  <DocSecurity>0</DocSecurity>
  <Lines>58</Lines>
  <Paragraphs>16</Paragraphs>
  <ScaleCrop>false</ScaleCrop>
  <Company/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1</cp:revision>
  <dcterms:created xsi:type="dcterms:W3CDTF">2020-07-14T06:35:00Z</dcterms:created>
  <dcterms:modified xsi:type="dcterms:W3CDTF">2020-07-14T06:36:00Z</dcterms:modified>
</cp:coreProperties>
</file>