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28"/>
        <w:tblW w:w="106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A51320" w:rsidRPr="008949BA" w:rsidTr="00260653">
        <w:tc>
          <w:tcPr>
            <w:tcW w:w="4678" w:type="dxa"/>
            <w:shd w:val="clear" w:color="auto" w:fill="auto"/>
          </w:tcPr>
          <w:p w:rsidR="00A51320" w:rsidRPr="008949BA" w:rsidRDefault="00A51320" w:rsidP="00260653">
            <w:pPr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proofErr w:type="gram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районыны</w:t>
            </w:r>
            <w:r w:rsidRPr="008949B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ћ</w:t>
            </w:r>
            <w:proofErr w:type="spellEnd"/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Уге</w:t>
            </w:r>
            <w:proofErr w:type="gram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мe</w:t>
            </w:r>
            <w:proofErr w:type="spellEnd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Хакимияте</w:t>
            </w:r>
            <w:proofErr w:type="spellEnd"/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>Уге</w:t>
            </w:r>
            <w:proofErr w:type="gramStart"/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7735" cy="927735"/>
                  <wp:effectExtent l="19050" t="0" r="5715" b="0"/>
                  <wp:docPr id="2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A51320" w:rsidRPr="008949BA" w:rsidRDefault="00A51320" w:rsidP="00260653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51320" w:rsidRPr="008949BA" w:rsidRDefault="00A51320" w:rsidP="00260653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51320" w:rsidRPr="008949BA" w:rsidRDefault="00A51320" w:rsidP="00260653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A51320" w:rsidRPr="008949BA" w:rsidRDefault="00A51320" w:rsidP="0026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BA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3-77-44.</w:t>
            </w:r>
          </w:p>
        </w:tc>
      </w:tr>
    </w:tbl>
    <w:p w:rsidR="00A51320" w:rsidRPr="008949BA" w:rsidRDefault="00A51320" w:rsidP="00A51320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49B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51320" w:rsidRPr="008949BA" w:rsidRDefault="00A51320" w:rsidP="00A51320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2" w:type="dxa"/>
        <w:jc w:val="center"/>
        <w:tblInd w:w="644" w:type="dxa"/>
        <w:tblLook w:val="04A0"/>
      </w:tblPr>
      <w:tblGrid>
        <w:gridCol w:w="4471"/>
        <w:gridCol w:w="1660"/>
        <w:gridCol w:w="3771"/>
      </w:tblGrid>
      <w:tr w:rsidR="00A51320" w:rsidRPr="008949BA" w:rsidTr="00260653">
        <w:trPr>
          <w:jc w:val="center"/>
        </w:trPr>
        <w:tc>
          <w:tcPr>
            <w:tcW w:w="4471" w:type="dxa"/>
          </w:tcPr>
          <w:p w:rsidR="00A51320" w:rsidRPr="008949BA" w:rsidRDefault="00A51320" w:rsidP="00260653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9BA">
              <w:rPr>
                <w:rFonts w:ascii="Times New Roman" w:eastAsia="Calibri" w:hAnsi="Times New Roman" w:cs="Times New Roman"/>
                <w:sz w:val="28"/>
                <w:szCs w:val="28"/>
              </w:rPr>
              <w:t>БОЙОРОК</w:t>
            </w:r>
          </w:p>
        </w:tc>
        <w:tc>
          <w:tcPr>
            <w:tcW w:w="1660" w:type="dxa"/>
          </w:tcPr>
          <w:p w:rsidR="00A51320" w:rsidRPr="008949BA" w:rsidRDefault="00A51320" w:rsidP="00260653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9BA">
              <w:rPr>
                <w:rFonts w:ascii="Times New Roman" w:eastAsia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3771" w:type="dxa"/>
          </w:tcPr>
          <w:p w:rsidR="00A51320" w:rsidRPr="008949BA" w:rsidRDefault="00A51320" w:rsidP="00260653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9BA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</w:t>
            </w:r>
          </w:p>
        </w:tc>
      </w:tr>
      <w:tr w:rsidR="00A51320" w:rsidRPr="008949BA" w:rsidTr="00260653">
        <w:trPr>
          <w:jc w:val="center"/>
        </w:trPr>
        <w:tc>
          <w:tcPr>
            <w:tcW w:w="4471" w:type="dxa"/>
          </w:tcPr>
          <w:p w:rsidR="00A51320" w:rsidRPr="008949BA" w:rsidRDefault="00A51320" w:rsidP="00260653">
            <w:pPr>
              <w:tabs>
                <w:tab w:val="left" w:pos="20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9BA">
              <w:rPr>
                <w:rFonts w:ascii="Times New Roman" w:eastAsia="Calibri" w:hAnsi="Times New Roman" w:cs="Times New Roman"/>
                <w:sz w:val="28"/>
                <w:szCs w:val="28"/>
              </w:rPr>
              <w:t>16 декабрь 2019 ел.</w:t>
            </w:r>
          </w:p>
        </w:tc>
        <w:tc>
          <w:tcPr>
            <w:tcW w:w="1660" w:type="dxa"/>
          </w:tcPr>
          <w:p w:rsidR="00A51320" w:rsidRPr="008949BA" w:rsidRDefault="00A51320" w:rsidP="00260653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A51320" w:rsidRPr="008949BA" w:rsidRDefault="00A51320" w:rsidP="00260653">
            <w:pPr>
              <w:tabs>
                <w:tab w:val="left" w:pos="204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49BA">
              <w:rPr>
                <w:rFonts w:ascii="Times New Roman" w:eastAsia="Calibri" w:hAnsi="Times New Roman" w:cs="Times New Roman"/>
                <w:sz w:val="28"/>
                <w:szCs w:val="28"/>
              </w:rPr>
              <w:t>16 декабря 2019 г.</w:t>
            </w:r>
          </w:p>
        </w:tc>
      </w:tr>
    </w:tbl>
    <w:p w:rsidR="00A51320" w:rsidRPr="008949BA" w:rsidRDefault="00A51320" w:rsidP="00A513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320" w:rsidRPr="008949BA" w:rsidRDefault="00A51320" w:rsidP="00A513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9B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плана </w:t>
      </w:r>
    </w:p>
    <w:p w:rsidR="00A51320" w:rsidRPr="008949BA" w:rsidRDefault="00A51320" w:rsidP="00A513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9BA">
        <w:rPr>
          <w:rFonts w:ascii="Times New Roman" w:eastAsia="Times New Roman" w:hAnsi="Times New Roman" w:cs="Times New Roman"/>
          <w:b/>
          <w:sz w:val="28"/>
          <w:szCs w:val="28"/>
        </w:rPr>
        <w:t>исполнения бюджета сельского поселения Угузевский сельсовет муниципального района Бирский район Республики Башкортостан</w:t>
      </w:r>
    </w:p>
    <w:p w:rsidR="00A51320" w:rsidRPr="008949BA" w:rsidRDefault="00A51320" w:rsidP="00A513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320" w:rsidRPr="008949BA" w:rsidRDefault="00A51320" w:rsidP="00A513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949BA">
          <w:rPr>
            <w:rFonts w:ascii="Times New Roman" w:eastAsia="Calibri" w:hAnsi="Times New Roman" w:cs="Times New Roman"/>
            <w:sz w:val="28"/>
            <w:szCs w:val="28"/>
          </w:rPr>
          <w:t>статьей 217.1</w:t>
        </w:r>
      </w:hyperlink>
      <w:r w:rsidRPr="008949BA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A51320" w:rsidRPr="008949BA" w:rsidRDefault="00A51320" w:rsidP="00A513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BA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8949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8949BA">
        <w:rPr>
          <w:rFonts w:ascii="Times New Roman" w:eastAsia="Calibri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Угузевский сельсовет муниципального района Бирский район Республики Башкортостан (далее - сельское поселение).</w:t>
      </w:r>
    </w:p>
    <w:p w:rsidR="00A51320" w:rsidRPr="008949BA" w:rsidRDefault="00A51320" w:rsidP="00A513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B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8949B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949B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51320" w:rsidRPr="008949BA" w:rsidRDefault="00A51320" w:rsidP="00A513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320" w:rsidRPr="008949BA" w:rsidRDefault="00A51320" w:rsidP="00A513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320" w:rsidRPr="008949BA" w:rsidRDefault="00A51320" w:rsidP="00A513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9BA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                                                         Р.Н.Рахматуллин</w:t>
      </w: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1320" w:rsidRPr="008949BA" w:rsidRDefault="00A51320" w:rsidP="00A5132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8949BA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33552D" w:rsidRPr="008949BA" w:rsidRDefault="00F41540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949BA">
        <w:rPr>
          <w:rFonts w:ascii="Times New Roman" w:hAnsi="Times New Roman" w:cs="Times New Roman"/>
          <w:sz w:val="18"/>
          <w:szCs w:val="18"/>
        </w:rPr>
        <w:t>Распоряжение</w:t>
      </w:r>
      <w:r w:rsidR="0033552D" w:rsidRPr="008949BA">
        <w:rPr>
          <w:rFonts w:ascii="Times New Roman" w:hAnsi="Times New Roman" w:cs="Times New Roman"/>
          <w:sz w:val="18"/>
          <w:szCs w:val="18"/>
        </w:rPr>
        <w:t>м</w:t>
      </w:r>
      <w:r w:rsidRPr="008949BA">
        <w:rPr>
          <w:rFonts w:ascii="Times New Roman" w:hAnsi="Times New Roman" w:cs="Times New Roman"/>
          <w:sz w:val="18"/>
          <w:szCs w:val="18"/>
        </w:rPr>
        <w:t xml:space="preserve"> </w:t>
      </w:r>
      <w:r w:rsidR="0033552D" w:rsidRPr="008949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33552D" w:rsidRPr="008949BA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949B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6778E" w:rsidRPr="008949BA">
        <w:rPr>
          <w:rFonts w:ascii="Times New Roman" w:hAnsi="Times New Roman" w:cs="Times New Roman"/>
          <w:sz w:val="18"/>
          <w:szCs w:val="18"/>
        </w:rPr>
        <w:t>Угузевский</w:t>
      </w:r>
    </w:p>
    <w:p w:rsidR="0033552D" w:rsidRPr="008949BA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949BA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3A1FF2" w:rsidRPr="008949BA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949BA">
        <w:rPr>
          <w:rFonts w:ascii="Times New Roman" w:hAnsi="Times New Roman" w:cs="Times New Roman"/>
          <w:sz w:val="18"/>
          <w:szCs w:val="18"/>
        </w:rPr>
        <w:t xml:space="preserve"> Бирский район Республики Башкортостан</w:t>
      </w:r>
    </w:p>
    <w:p w:rsidR="0033552D" w:rsidRPr="008949BA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949BA">
        <w:rPr>
          <w:rFonts w:ascii="Times New Roman" w:hAnsi="Times New Roman" w:cs="Times New Roman"/>
          <w:sz w:val="18"/>
          <w:szCs w:val="18"/>
        </w:rPr>
        <w:t xml:space="preserve">№ </w:t>
      </w:r>
      <w:r w:rsidR="0026778E" w:rsidRPr="008949BA">
        <w:rPr>
          <w:rFonts w:ascii="Times New Roman" w:hAnsi="Times New Roman" w:cs="Times New Roman"/>
          <w:sz w:val="18"/>
          <w:szCs w:val="18"/>
        </w:rPr>
        <w:t>46</w:t>
      </w:r>
      <w:r w:rsidRPr="008949BA">
        <w:rPr>
          <w:rFonts w:ascii="Times New Roman" w:hAnsi="Times New Roman" w:cs="Times New Roman"/>
          <w:sz w:val="18"/>
          <w:szCs w:val="18"/>
        </w:rPr>
        <w:t xml:space="preserve"> от </w:t>
      </w:r>
      <w:r w:rsidR="0026778E" w:rsidRPr="008949BA">
        <w:rPr>
          <w:rFonts w:ascii="Times New Roman" w:hAnsi="Times New Roman" w:cs="Times New Roman"/>
          <w:sz w:val="18"/>
          <w:szCs w:val="18"/>
        </w:rPr>
        <w:t>16.12.</w:t>
      </w:r>
      <w:r w:rsidRPr="008949BA">
        <w:rPr>
          <w:rFonts w:ascii="Times New Roman" w:hAnsi="Times New Roman" w:cs="Times New Roman"/>
          <w:sz w:val="18"/>
          <w:szCs w:val="18"/>
        </w:rPr>
        <w:t>2019 г.</w:t>
      </w:r>
    </w:p>
    <w:p w:rsidR="0033552D" w:rsidRPr="008949BA" w:rsidRDefault="0033552D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</w:p>
    <w:p w:rsidR="0033552D" w:rsidRPr="008949BA" w:rsidRDefault="0033552D">
      <w:pPr>
        <w:pStyle w:val="ConsPlusTitle"/>
        <w:jc w:val="center"/>
        <w:rPr>
          <w:rFonts w:ascii="Times New Roman" w:hAnsi="Times New Roman" w:cs="Times New Roman"/>
        </w:rPr>
      </w:pPr>
    </w:p>
    <w:p w:rsidR="0033552D" w:rsidRPr="008949BA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>ПОРЯД</w:t>
      </w:r>
      <w:r w:rsidR="00F06903" w:rsidRPr="008949BA">
        <w:rPr>
          <w:rFonts w:ascii="Times New Roman" w:hAnsi="Times New Roman" w:cs="Times New Roman"/>
          <w:sz w:val="24"/>
          <w:szCs w:val="24"/>
        </w:rPr>
        <w:t>О</w:t>
      </w:r>
      <w:r w:rsidRPr="008949BA">
        <w:rPr>
          <w:rFonts w:ascii="Times New Roman" w:hAnsi="Times New Roman" w:cs="Times New Roman"/>
          <w:sz w:val="24"/>
          <w:szCs w:val="24"/>
        </w:rPr>
        <w:t>К</w:t>
      </w:r>
    </w:p>
    <w:p w:rsidR="0033552D" w:rsidRPr="008949BA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</w:t>
      </w:r>
    </w:p>
    <w:p w:rsidR="0026778E" w:rsidRPr="008949BA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 xml:space="preserve">ПЛАНА ИСПОЛНЕНИЯ БЮДЖЕТА СЕЛЬСКОГО ПОСЕЛЕНИЯ </w:t>
      </w:r>
    </w:p>
    <w:p w:rsidR="0033552D" w:rsidRPr="008949BA" w:rsidRDefault="0026778E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>УГУЗЕВСКИЙ</w:t>
      </w:r>
      <w:r w:rsidR="0033552D" w:rsidRPr="008949B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БИРСКИЙ РАЙОН РЕСПУБЛИКИ БАШКОРТОСТАН</w:t>
      </w: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FF2" w:rsidRPr="008949BA" w:rsidRDefault="003A1FF2" w:rsidP="00335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FF2" w:rsidRPr="008949BA" w:rsidRDefault="0033552D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</w:t>
      </w:r>
      <w:hyperlink r:id="rId6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>.</w:t>
      </w:r>
    </w:p>
    <w:p w:rsidR="003A1FF2" w:rsidRPr="008949BA" w:rsidRDefault="0033552D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согласно приложению N </w:t>
      </w:r>
      <w:r w:rsidR="007D61DB" w:rsidRPr="008949BA">
        <w:rPr>
          <w:rFonts w:ascii="Times New Roman" w:hAnsi="Times New Roman" w:cs="Times New Roman"/>
          <w:sz w:val="24"/>
          <w:szCs w:val="24"/>
        </w:rPr>
        <w:t>4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Pr="008949BA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обязанности).</w:t>
      </w:r>
    </w:p>
    <w:p w:rsidR="003A1FF2" w:rsidRPr="008949BA" w:rsidRDefault="0033552D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3A1FF2" w:rsidRPr="008949BA" w:rsidRDefault="0033552D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1FF2" w:rsidRPr="008949BA" w:rsidRDefault="0033552D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1FF2" w:rsidRPr="008949BA" w:rsidRDefault="0033552D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1FF2" w:rsidRPr="008949BA" w:rsidRDefault="0033552D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3A1FF2" w:rsidRPr="008949BA" w:rsidRDefault="0033552D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FF2" w:rsidRPr="008949BA" w:rsidRDefault="003A1FF2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8949BA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3A1FF2" w:rsidRPr="008949BA" w:rsidRDefault="003A1FF2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:rsidR="003A1FF2" w:rsidRPr="008949BA" w:rsidRDefault="003A1FF2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3552D"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FF2" w:rsidRPr="008949BA" w:rsidRDefault="00D31621" w:rsidP="00D3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1 к настоящему Порядку), полученных от главных администраторов доходов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</w:t>
      </w:r>
      <w:r w:rsidRPr="008949BA">
        <w:rPr>
          <w:rFonts w:ascii="Times New Roman" w:hAnsi="Times New Roman" w:cs="Times New Roman"/>
          <w:sz w:val="24"/>
          <w:szCs w:val="24"/>
        </w:rPr>
        <w:t>и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8949BA">
        <w:rPr>
          <w:rFonts w:ascii="Times New Roman" w:hAnsi="Times New Roman" w:cs="Times New Roman"/>
          <w:sz w:val="24"/>
          <w:szCs w:val="24"/>
        </w:rPr>
        <w:t xml:space="preserve">иных 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безвозмездных поступлений </w:t>
      </w:r>
    </w:p>
    <w:p w:rsidR="003A1FF2" w:rsidRPr="008949BA" w:rsidRDefault="00D31621" w:rsidP="000E3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A1FF2" w:rsidRPr="008949BA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не позднее пятого рабочего дня со дня принятия </w:t>
      </w:r>
      <w:r w:rsidRPr="008949BA">
        <w:rPr>
          <w:rFonts w:ascii="Times New Roman" w:hAnsi="Times New Roman" w:cs="Times New Roman"/>
          <w:sz w:val="24"/>
          <w:szCs w:val="24"/>
        </w:rPr>
        <w:t>решения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E3389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по налоговым и неналоговым доходам</w:t>
      </w:r>
      <w:r w:rsidR="000E3389" w:rsidRPr="008949BA">
        <w:rPr>
          <w:rFonts w:ascii="Times New Roman" w:hAnsi="Times New Roman" w:cs="Times New Roman"/>
          <w:sz w:val="24"/>
          <w:szCs w:val="24"/>
        </w:rPr>
        <w:t>.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1FF2" w:rsidRPr="008949BA" w:rsidRDefault="000E3389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и формируют уточненные </w:t>
      </w:r>
      <w:hyperlink w:anchor="P162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(приложение N 1 к настоящему Порядку).</w:t>
      </w:r>
    </w:p>
    <w:p w:rsidR="003A1FF2" w:rsidRPr="008949BA" w:rsidRDefault="000E3389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F06903" w:rsidRPr="008949BA" w:rsidRDefault="000E3389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1FF2" w:rsidRPr="008949BA">
        <w:rPr>
          <w:rFonts w:ascii="Times New Roman" w:hAnsi="Times New Roman" w:cs="Times New Roman"/>
          <w:sz w:val="24"/>
          <w:szCs w:val="24"/>
        </w:rPr>
        <w:t xml:space="preserve">В случае отклонения фактических поступлений по видам доходов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администраторами доходов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6903" w:rsidRPr="008949BA">
        <w:rPr>
          <w:rFonts w:ascii="Times New Roman" w:hAnsi="Times New Roman" w:cs="Times New Roman"/>
          <w:sz w:val="24"/>
          <w:szCs w:val="24"/>
        </w:rPr>
        <w:t>.</w:t>
      </w:r>
    </w:p>
    <w:p w:rsidR="003A1FF2" w:rsidRPr="008949BA" w:rsidRDefault="00F06903" w:rsidP="00F06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  <w:t>8. Н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а основе </w:t>
      </w:r>
      <w:hyperlink w:anchor="P1387" w:history="1">
        <w:proofErr w:type="gramStart"/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0E3389"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8949BA">
        <w:rPr>
          <w:rFonts w:ascii="Times New Roman" w:hAnsi="Times New Roman" w:cs="Times New Roman"/>
          <w:sz w:val="24"/>
          <w:szCs w:val="24"/>
        </w:rPr>
        <w:t xml:space="preserve"> формируются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в электронном виде сведения о помесячном распределении поступлений налоговых и неналоговых доходов в бюджет </w:t>
      </w:r>
      <w:r w:rsidR="000E3389"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Pr="008949BA">
        <w:rPr>
          <w:rFonts w:ascii="Times New Roman" w:hAnsi="Times New Roman" w:cs="Times New Roman"/>
          <w:sz w:val="24"/>
          <w:szCs w:val="24"/>
        </w:rPr>
        <w:t>5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0E3389" w:rsidRPr="008949BA">
        <w:rPr>
          <w:rFonts w:ascii="Times New Roman" w:hAnsi="Times New Roman" w:cs="Times New Roman"/>
          <w:sz w:val="24"/>
          <w:szCs w:val="24"/>
        </w:rPr>
        <w:t>.</w:t>
      </w: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FF2" w:rsidRPr="008949BA" w:rsidRDefault="003A1FF2" w:rsidP="000E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8949BA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3A1FF2" w:rsidRPr="008949BA" w:rsidRDefault="003A1FF2" w:rsidP="000E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8949B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A1FF2" w:rsidRPr="008949BA" w:rsidRDefault="003A1FF2" w:rsidP="000E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>РАСХОДАМ БЮДЖЕТА РЕСПУБЛИКИ БАШКОРТОСТАН</w:t>
      </w: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FF2" w:rsidRPr="008949BA" w:rsidRDefault="000E3389" w:rsidP="000E3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9. Показатели для кассового плана по кассовым выплатам по расходам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3A1FF2" w:rsidRPr="008949BA" w:rsidRDefault="00F06903" w:rsidP="000E3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0E3389"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>;</w:t>
      </w:r>
    </w:p>
    <w:p w:rsidR="003A1FF2" w:rsidRPr="008949BA" w:rsidRDefault="00F06903" w:rsidP="000E3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hyperlink w:anchor="P272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0E3389"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</w:t>
      </w:r>
      <w:r w:rsidRPr="008949BA">
        <w:rPr>
          <w:rFonts w:ascii="Times New Roman" w:hAnsi="Times New Roman" w:cs="Times New Roman"/>
          <w:sz w:val="24"/>
          <w:szCs w:val="24"/>
        </w:rPr>
        <w:t>жение N 2 к настоящему Порядку).</w:t>
      </w:r>
    </w:p>
    <w:p w:rsidR="003A1FF2" w:rsidRPr="008949BA" w:rsidRDefault="005D2840" w:rsidP="005D2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>10. В целях составления кассового плана:</w:t>
      </w:r>
    </w:p>
    <w:p w:rsidR="003A1FF2" w:rsidRPr="008949BA" w:rsidRDefault="003A1FF2" w:rsidP="005D2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</w:t>
      </w:r>
      <w:r w:rsidR="009B2760"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949BA">
        <w:rPr>
          <w:rFonts w:ascii="Times New Roman" w:hAnsi="Times New Roman" w:cs="Times New Roman"/>
          <w:sz w:val="24"/>
          <w:szCs w:val="24"/>
        </w:rPr>
        <w:t xml:space="preserve"> (далее - главные распорядители), формируют </w:t>
      </w:r>
      <w:hyperlink w:anchor="P272" w:history="1">
        <w:r w:rsidRPr="008949BA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8949BA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9B2760"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3261B3" w:rsidRPr="008949BA" w:rsidRDefault="005D2840" w:rsidP="0032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3A1FF2" w:rsidRPr="008949BA" w:rsidRDefault="003261B3" w:rsidP="0032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осуществляется:</w:t>
      </w:r>
    </w:p>
    <w:p w:rsidR="003A1FF2" w:rsidRPr="008949BA" w:rsidRDefault="003261B3" w:rsidP="0032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1FF2" w:rsidRPr="008949BA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- по мере внесения изменений в показатели сводной бюджетной росписи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1FF2" w:rsidRPr="008949BA" w:rsidRDefault="003261B3" w:rsidP="0032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1FF2" w:rsidRPr="008949BA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</w:t>
      </w:r>
      <w:proofErr w:type="gramEnd"/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3A1FF2" w:rsidRPr="008949BA" w:rsidRDefault="003261B3" w:rsidP="0032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При уточнении прогнозов кассовых выплат по расходам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выплаты по расходам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3A1FF2" w:rsidRPr="008949BA" w:rsidRDefault="003261B3" w:rsidP="003261B3">
      <w:pPr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12.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FF2" w:rsidRPr="008949BA" w:rsidRDefault="003A1FF2" w:rsidP="00326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8949BA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3A1FF2" w:rsidRPr="008949BA" w:rsidRDefault="003A1FF2" w:rsidP="00326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</w:p>
    <w:p w:rsidR="003A1FF2" w:rsidRPr="008949BA" w:rsidRDefault="003A1FF2" w:rsidP="00326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</w:p>
    <w:p w:rsidR="003A1FF2" w:rsidRPr="008949BA" w:rsidRDefault="003A1FF2" w:rsidP="00326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61B3"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1FF2" w:rsidRPr="008949BA" w:rsidRDefault="003261B3" w:rsidP="0032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3A1FF2" w:rsidRPr="008949BA" w:rsidRDefault="003261B3" w:rsidP="0032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>;</w:t>
      </w:r>
    </w:p>
    <w:p w:rsidR="003A1FF2" w:rsidRPr="008949BA" w:rsidRDefault="003261B3" w:rsidP="00326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hyperlink w:anchor="P380" w:history="1">
        <w:r w:rsidR="003A1FF2" w:rsidRPr="008949BA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3A1FF2" w:rsidRPr="008949BA" w:rsidRDefault="003261B3" w:rsidP="003F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3A1FF2" w:rsidRPr="008949BA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не позднее пятого рабочего дня со дня принятия </w:t>
      </w:r>
      <w:r w:rsidRPr="008949BA">
        <w:rPr>
          <w:rFonts w:ascii="Times New Roman" w:hAnsi="Times New Roman" w:cs="Times New Roman"/>
          <w:sz w:val="24"/>
          <w:szCs w:val="24"/>
        </w:rPr>
        <w:t>Решения 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представляют прогноз кассовых поступлений и кассовых выплат по источникам финансирования дефицита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детализацией.</w:t>
      </w:r>
      <w:proofErr w:type="gramEnd"/>
    </w:p>
    <w:p w:rsidR="003A1FF2" w:rsidRPr="008949BA" w:rsidRDefault="003F58FC" w:rsidP="003F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9BA">
        <w:rPr>
          <w:rFonts w:ascii="Times New Roman" w:hAnsi="Times New Roman" w:cs="Times New Roman"/>
          <w:sz w:val="24"/>
          <w:szCs w:val="24"/>
        </w:rPr>
        <w:tab/>
      </w:r>
      <w:r w:rsidR="003A1FF2" w:rsidRPr="008949BA">
        <w:rPr>
          <w:rFonts w:ascii="Times New Roman" w:hAnsi="Times New Roman" w:cs="Times New Roman"/>
          <w:sz w:val="24"/>
          <w:szCs w:val="24"/>
        </w:rPr>
        <w:t>1</w:t>
      </w:r>
      <w:r w:rsidR="003261B3" w:rsidRPr="008949BA">
        <w:rPr>
          <w:rFonts w:ascii="Times New Roman" w:hAnsi="Times New Roman" w:cs="Times New Roman"/>
          <w:sz w:val="24"/>
          <w:szCs w:val="24"/>
        </w:rPr>
        <w:t>5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главными администраторами </w:t>
      </w:r>
      <w:proofErr w:type="gramStart"/>
      <w:r w:rsidR="003A1FF2" w:rsidRPr="008949B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3261B3"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3A1FF2" w:rsidRPr="008949BA">
        <w:rPr>
          <w:rFonts w:ascii="Times New Roman" w:hAnsi="Times New Roman" w:cs="Times New Roman"/>
          <w:sz w:val="24"/>
          <w:szCs w:val="24"/>
        </w:rPr>
        <w:t xml:space="preserve"> формируется уточненный прогноз кассовых поступлений и кассовых выплат по источникам финансирования дефицита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Pr="008949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A1FF2" w:rsidRPr="008949BA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</w:rPr>
      </w:pPr>
    </w:p>
    <w:p w:rsidR="001F0F57" w:rsidRPr="008949BA" w:rsidRDefault="001F0F57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8949BA">
        <w:rPr>
          <w:rFonts w:ascii="Times New Roman" w:hAnsi="Times New Roman" w:cs="Times New Roman"/>
        </w:rPr>
        <w:br w:type="page"/>
      </w:r>
    </w:p>
    <w:p w:rsidR="001F0F57" w:rsidRPr="008949BA" w:rsidRDefault="001F0F57">
      <w:pPr>
        <w:pStyle w:val="ConsPlusNormal"/>
        <w:jc w:val="right"/>
        <w:rPr>
          <w:rFonts w:ascii="Times New Roman" w:hAnsi="Times New Roman" w:cs="Times New Roman"/>
        </w:rPr>
        <w:sectPr w:rsidR="001F0F57" w:rsidRPr="008949BA" w:rsidSect="00A30B33">
          <w:pgSz w:w="11905" w:h="16838"/>
          <w:pgMar w:top="720" w:right="720" w:bottom="720" w:left="1276" w:header="0" w:footer="0" w:gutter="0"/>
          <w:cols w:space="720"/>
          <w:docGrid w:linePitch="299"/>
        </w:sectPr>
      </w:pPr>
    </w:p>
    <w:p w:rsidR="003A1FF2" w:rsidRPr="008949BA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lastRenderedPageBreak/>
        <w:t>Приложение N 1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к Порядку составления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 ведения кассового плана исполнения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бюджета </w:t>
      </w:r>
      <w:r w:rsidR="003F58FC" w:rsidRPr="008949BA">
        <w:rPr>
          <w:rFonts w:ascii="Times New Roman" w:hAnsi="Times New Roman" w:cs="Times New Roman"/>
        </w:rPr>
        <w:t>сельского поселения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в текущем финансовом году</w:t>
      </w:r>
    </w:p>
    <w:p w:rsidR="003A1FF2" w:rsidRPr="008949BA" w:rsidRDefault="003A1FF2">
      <w:pPr>
        <w:spacing w:after="1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bookmarkStart w:id="4" w:name="P162"/>
      <w:bookmarkEnd w:id="4"/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СВЕДЕНИЯ О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ПОМЕСЯЧНОМ </w:t>
      </w:r>
      <w:proofErr w:type="gramStart"/>
      <w:r w:rsidRPr="008949BA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8949BA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В БЮДЖЕТ </w:t>
      </w:r>
      <w:r w:rsidR="003F58FC" w:rsidRPr="008949BA">
        <w:rPr>
          <w:rFonts w:ascii="Times New Roman" w:hAnsi="Times New Roman" w:cs="Times New Roman"/>
          <w:sz w:val="16"/>
        </w:rPr>
        <w:t>СЕЛЬСКОГО ПОСЕЛЕНИЯ</w:t>
      </w:r>
      <w:r w:rsidRPr="008949BA">
        <w:rPr>
          <w:rFonts w:ascii="Times New Roman" w:hAnsi="Times New Roman" w:cs="Times New Roman"/>
          <w:sz w:val="16"/>
        </w:rPr>
        <w:t xml:space="preserve"> НА 20____ ГОД                                 </w:t>
      </w:r>
      <w:r w:rsidR="003F58FC" w:rsidRPr="008949BA">
        <w:rPr>
          <w:rFonts w:ascii="Times New Roman" w:hAnsi="Times New Roman" w:cs="Times New Roman"/>
          <w:sz w:val="16"/>
        </w:rPr>
        <w:t xml:space="preserve">    </w:t>
      </w:r>
      <w:r w:rsidRPr="008949BA">
        <w:rPr>
          <w:rFonts w:ascii="Times New Roman" w:hAnsi="Times New Roman" w:cs="Times New Roman"/>
          <w:sz w:val="16"/>
        </w:rPr>
        <w:t xml:space="preserve">   ┌──────────────┐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бюджета </w:t>
      </w:r>
      <w:r w:rsidR="003F58FC" w:rsidRPr="008949BA">
        <w:rPr>
          <w:rFonts w:ascii="Times New Roman" w:hAnsi="Times New Roman" w:cs="Times New Roman"/>
          <w:sz w:val="16"/>
        </w:rPr>
        <w:t xml:space="preserve">сельского поселения    </w:t>
      </w: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</w:t>
      </w:r>
      <w:r w:rsidR="003F58FC" w:rsidRPr="008949BA">
        <w:rPr>
          <w:rFonts w:ascii="Times New Roman" w:hAnsi="Times New Roman" w:cs="Times New Roman"/>
          <w:sz w:val="16"/>
        </w:rPr>
        <w:t xml:space="preserve">                                  </w:t>
      </w:r>
      <w:r w:rsidRPr="008949BA">
        <w:rPr>
          <w:rFonts w:ascii="Times New Roman" w:hAnsi="Times New Roman" w:cs="Times New Roman"/>
          <w:sz w:val="16"/>
        </w:rPr>
        <w:t xml:space="preserve">   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8949BA">
          <w:rPr>
            <w:rFonts w:ascii="Times New Roman" w:hAnsi="Times New Roman" w:cs="Times New Roman"/>
            <w:color w:val="0000FF"/>
            <w:sz w:val="16"/>
          </w:rPr>
          <w:t>ОКЕИ</w:t>
        </w:r>
      </w:hyperlink>
      <w:r w:rsidRPr="008949BA">
        <w:rPr>
          <w:rFonts w:ascii="Times New Roman" w:hAnsi="Times New Roman" w:cs="Times New Roman"/>
          <w:sz w:val="16"/>
        </w:rPr>
        <w:t>│     383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Pr="008949BA" w:rsidRDefault="003A1F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RPr="008949BA" w:rsidTr="00D94737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Код БК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49BA">
              <w:rPr>
                <w:rFonts w:ascii="Times New Roman" w:hAnsi="Times New Roman" w:cs="Times New Roman"/>
                <w:sz w:val="20"/>
              </w:rPr>
              <w:t>Итого за год</w:t>
            </w:r>
          </w:p>
        </w:tc>
      </w:tr>
      <w:tr w:rsidR="003A1FF2" w:rsidRPr="008949BA" w:rsidTr="00D94737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8949BA" w:rsidTr="00D94737">
        <w:tc>
          <w:tcPr>
            <w:tcW w:w="162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D94737">
        <w:tc>
          <w:tcPr>
            <w:tcW w:w="162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8949BA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(Начальник отдела)    (подпись)         (расшифровка подписи)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"_____" __________________ 20___ г.</w:t>
      </w:r>
    </w:p>
    <w:p w:rsidR="003F58FC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P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lastRenderedPageBreak/>
        <w:t>Приложение N 2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к Порядку составления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 ведения кассового плана исполнения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бюджета </w:t>
      </w:r>
      <w:r w:rsidR="003F58FC" w:rsidRPr="008949BA">
        <w:rPr>
          <w:rFonts w:ascii="Times New Roman" w:hAnsi="Times New Roman" w:cs="Times New Roman"/>
        </w:rPr>
        <w:t>сельского поселения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в текущем финансовом году</w:t>
      </w:r>
    </w:p>
    <w:p w:rsidR="003A1FF2" w:rsidRPr="008949BA" w:rsidRDefault="003A1FF2">
      <w:pPr>
        <w:spacing w:after="1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bookmarkStart w:id="5" w:name="P272"/>
      <w:bookmarkEnd w:id="5"/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ПРОГНОЗ КАССОВЫХ ВЫПЛАТ ПО РАСХОДАМ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БЮДЖЕТА </w:t>
      </w:r>
      <w:r w:rsidR="003F58FC" w:rsidRPr="008949BA">
        <w:rPr>
          <w:rFonts w:ascii="Times New Roman" w:hAnsi="Times New Roman" w:cs="Times New Roman"/>
          <w:sz w:val="16"/>
        </w:rPr>
        <w:t>СЕЛЬСКОГО ПОСЕЛЕНИЯ</w:t>
      </w:r>
      <w:r w:rsidRPr="008949BA">
        <w:rPr>
          <w:rFonts w:ascii="Times New Roman" w:hAnsi="Times New Roman" w:cs="Times New Roman"/>
          <w:sz w:val="16"/>
        </w:rPr>
        <w:t xml:space="preserve"> N ____                                  </w:t>
      </w:r>
      <w:r w:rsidR="003F58FC" w:rsidRPr="008949BA">
        <w:rPr>
          <w:rFonts w:ascii="Times New Roman" w:hAnsi="Times New Roman" w:cs="Times New Roman"/>
          <w:sz w:val="16"/>
        </w:rPr>
        <w:t xml:space="preserve">    </w:t>
      </w:r>
      <w:r w:rsidRPr="008949BA">
        <w:rPr>
          <w:rFonts w:ascii="Times New Roman" w:hAnsi="Times New Roman" w:cs="Times New Roman"/>
          <w:sz w:val="16"/>
        </w:rPr>
        <w:t xml:space="preserve">     ┌──────────────┐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Pr="008949BA" w:rsidRDefault="003F58FC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сельского поселения    </w:t>
      </w:r>
      <w:r w:rsidR="003A1FF2" w:rsidRPr="008949BA">
        <w:rPr>
          <w:rFonts w:ascii="Times New Roman" w:hAnsi="Times New Roman" w:cs="Times New Roman"/>
          <w:sz w:val="16"/>
        </w:rPr>
        <w:t xml:space="preserve">                     _________________________________________________________                         по ППП│              │</w:t>
      </w:r>
    </w:p>
    <w:p w:rsidR="003A1FF2" w:rsidRPr="008949BA" w:rsidRDefault="003F58FC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ab/>
      </w:r>
      <w:r w:rsidRPr="008949BA">
        <w:rPr>
          <w:rFonts w:ascii="Times New Roman" w:hAnsi="Times New Roman" w:cs="Times New Roman"/>
          <w:sz w:val="16"/>
        </w:rPr>
        <w:tab/>
      </w:r>
      <w:r w:rsidRPr="008949BA">
        <w:rPr>
          <w:rFonts w:ascii="Times New Roman" w:hAnsi="Times New Roman" w:cs="Times New Roman"/>
          <w:sz w:val="16"/>
        </w:rPr>
        <w:tab/>
      </w:r>
      <w:r w:rsidRPr="008949BA">
        <w:rPr>
          <w:rFonts w:ascii="Times New Roman" w:hAnsi="Times New Roman" w:cs="Times New Roman"/>
          <w:sz w:val="16"/>
        </w:rPr>
        <w:tab/>
        <w:t xml:space="preserve">     </w:t>
      </w:r>
      <w:r w:rsidR="003A1FF2"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8949BA">
          <w:rPr>
            <w:rFonts w:ascii="Times New Roman" w:hAnsi="Times New Roman" w:cs="Times New Roman"/>
            <w:color w:val="0000FF"/>
            <w:sz w:val="16"/>
          </w:rPr>
          <w:t>ОКЕИ</w:t>
        </w:r>
      </w:hyperlink>
      <w:r w:rsidRPr="008949BA">
        <w:rPr>
          <w:rFonts w:ascii="Times New Roman" w:hAnsi="Times New Roman" w:cs="Times New Roman"/>
          <w:sz w:val="16"/>
        </w:rPr>
        <w:t>│     383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Pr="008949BA" w:rsidRDefault="003A1F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RPr="008949BA" w:rsidTr="00D94737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8949BA" w:rsidTr="00D94737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8949BA" w:rsidTr="00D94737">
        <w:tc>
          <w:tcPr>
            <w:tcW w:w="162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D94737">
        <w:tc>
          <w:tcPr>
            <w:tcW w:w="162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8949BA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(Начальник отдела)    (подпись)         (расшифровка подписи)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"_____" __________________ 20___ г.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P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lastRenderedPageBreak/>
        <w:t>Приложение N 3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к Порядку составления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 ведения кассового плана исполнения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бюджета </w:t>
      </w:r>
      <w:r w:rsidR="003F58FC" w:rsidRPr="008949BA">
        <w:rPr>
          <w:rFonts w:ascii="Times New Roman" w:hAnsi="Times New Roman" w:cs="Times New Roman"/>
        </w:rPr>
        <w:t>сельского поселения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в текущем финансовом году</w:t>
      </w:r>
    </w:p>
    <w:p w:rsidR="003A1FF2" w:rsidRPr="008949BA" w:rsidRDefault="003A1FF2">
      <w:pPr>
        <w:spacing w:after="1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bookmarkStart w:id="6" w:name="P380"/>
      <w:bookmarkEnd w:id="6"/>
      <w:r w:rsidRPr="008949BA">
        <w:rPr>
          <w:rFonts w:ascii="Times New Roman" w:hAnsi="Times New Roman" w:cs="Times New Roman"/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 w:rsidRPr="008949BA">
        <w:rPr>
          <w:rFonts w:ascii="Times New Roman" w:hAnsi="Times New Roman" w:cs="Times New Roman"/>
          <w:sz w:val="16"/>
        </w:rPr>
        <w:t>ПО</w:t>
      </w:r>
      <w:proofErr w:type="gramEnd"/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ИСТОЧНИКАМ ФИНАНСИРОВАНИЯ ДЕФИЦИТА БЮДЖЕТА </w:t>
      </w:r>
      <w:r w:rsidR="003F58FC" w:rsidRPr="008949BA">
        <w:rPr>
          <w:rFonts w:ascii="Times New Roman" w:hAnsi="Times New Roman" w:cs="Times New Roman"/>
          <w:sz w:val="16"/>
        </w:rPr>
        <w:t>СЕЛЬСКОГО ПОСЕЛЕНИЯ</w:t>
      </w:r>
      <w:r w:rsidRPr="008949BA">
        <w:rPr>
          <w:rFonts w:ascii="Times New Roman" w:hAnsi="Times New Roman" w:cs="Times New Roman"/>
          <w:sz w:val="16"/>
        </w:rPr>
        <w:t xml:space="preserve"> N ___               </w:t>
      </w:r>
      <w:r w:rsidR="003F58FC" w:rsidRPr="008949BA">
        <w:rPr>
          <w:rFonts w:ascii="Times New Roman" w:hAnsi="Times New Roman" w:cs="Times New Roman"/>
          <w:sz w:val="16"/>
        </w:rPr>
        <w:t xml:space="preserve">    </w:t>
      </w:r>
      <w:r w:rsidRPr="008949BA">
        <w:rPr>
          <w:rFonts w:ascii="Times New Roman" w:hAnsi="Times New Roman" w:cs="Times New Roman"/>
          <w:sz w:val="16"/>
        </w:rPr>
        <w:t xml:space="preserve">         ┌──────────────┐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Главный администратор источников финансирования дефицита бюджета </w:t>
      </w:r>
      <w:r w:rsidR="003F58FC" w:rsidRPr="008949BA">
        <w:rPr>
          <w:rFonts w:ascii="Times New Roman" w:hAnsi="Times New Roman" w:cs="Times New Roman"/>
          <w:sz w:val="16"/>
        </w:rPr>
        <w:t>СП</w:t>
      </w:r>
      <w:r w:rsidRPr="008949BA">
        <w:rPr>
          <w:rFonts w:ascii="Times New Roman" w:hAnsi="Times New Roman" w:cs="Times New Roman"/>
          <w:sz w:val="16"/>
        </w:rPr>
        <w:t xml:space="preserve"> ____________________________________________________              ├──────────────┤</w:t>
      </w:r>
    </w:p>
    <w:p w:rsidR="003A1FF2" w:rsidRPr="008949BA" w:rsidRDefault="003F58FC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</w:t>
      </w:r>
      <w:r w:rsidR="003A1FF2" w:rsidRPr="008949BA">
        <w:rPr>
          <w:rFonts w:ascii="Times New Roman" w:hAnsi="Times New Roman" w:cs="Times New Roman"/>
          <w:sz w:val="16"/>
        </w:rPr>
        <w:t xml:space="preserve">│              </w:t>
      </w:r>
      <w:proofErr w:type="spellStart"/>
      <w:r w:rsidR="003A1FF2" w:rsidRPr="008949BA">
        <w:rPr>
          <w:rFonts w:ascii="Times New Roman" w:hAnsi="Times New Roman" w:cs="Times New Roman"/>
          <w:sz w:val="16"/>
        </w:rPr>
        <w:t>│</w:t>
      </w:r>
      <w:proofErr w:type="spellEnd"/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8949BA">
          <w:rPr>
            <w:rFonts w:ascii="Times New Roman" w:hAnsi="Times New Roman" w:cs="Times New Roman"/>
            <w:color w:val="0000FF"/>
            <w:sz w:val="16"/>
          </w:rPr>
          <w:t>ОКЕИ</w:t>
        </w:r>
      </w:hyperlink>
      <w:r w:rsidRPr="008949BA">
        <w:rPr>
          <w:rFonts w:ascii="Times New Roman" w:hAnsi="Times New Roman" w:cs="Times New Roman"/>
          <w:sz w:val="16"/>
        </w:rPr>
        <w:t>│     383      │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3A1FF2">
        <w:tc>
          <w:tcPr>
            <w:tcW w:w="1622" w:type="dxa"/>
          </w:tcPr>
          <w:p w:rsidR="003A1FF2" w:rsidRPr="008949BA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8949BA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(Начальник отдела)    (подпись)         (расшифровка подписи)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"_____" __________________ 20___ г.</w:t>
      </w:r>
    </w:p>
    <w:p w:rsidR="003A1FF2" w:rsidRPr="008949BA" w:rsidRDefault="003A1FF2">
      <w:pPr>
        <w:rPr>
          <w:rFonts w:ascii="Times New Roman" w:hAnsi="Times New Roman" w:cs="Times New Roman"/>
        </w:rPr>
        <w:sectPr w:rsidR="003A1FF2" w:rsidRPr="008949BA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P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Pr="008949BA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58FC" w:rsidRDefault="003F58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P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F0690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lastRenderedPageBreak/>
        <w:t>Приложение N 4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к Порядку составления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 ведения кассового плана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бюджета </w:t>
      </w:r>
      <w:r w:rsidR="008B7671" w:rsidRPr="008949BA">
        <w:rPr>
          <w:rFonts w:ascii="Times New Roman" w:hAnsi="Times New Roman" w:cs="Times New Roman"/>
        </w:rPr>
        <w:t>сельского поселения</w:t>
      </w: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в текущем финансовом году</w:t>
      </w:r>
    </w:p>
    <w:p w:rsidR="003A1FF2" w:rsidRPr="008949BA" w:rsidRDefault="003A1FF2">
      <w:pPr>
        <w:spacing w:after="1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center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                                  </w:t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Pr="008949BA">
        <w:rPr>
          <w:rFonts w:ascii="Times New Roman" w:hAnsi="Times New Roman" w:cs="Times New Roman"/>
        </w:rPr>
        <w:t xml:space="preserve">  УТВЕРЖДАЮ</w:t>
      </w:r>
    </w:p>
    <w:p w:rsidR="003A1FF2" w:rsidRPr="008949BA" w:rsidRDefault="003A1FF2" w:rsidP="007D61DB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                                    </w:t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7D61DB" w:rsidRPr="008949BA">
        <w:rPr>
          <w:rFonts w:ascii="Times New Roman" w:hAnsi="Times New Roman" w:cs="Times New Roman"/>
        </w:rPr>
        <w:t>Глава сельского поселения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                                   </w:t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Pr="008949BA">
        <w:rPr>
          <w:rFonts w:ascii="Times New Roman" w:hAnsi="Times New Roman" w:cs="Times New Roman"/>
        </w:rPr>
        <w:t xml:space="preserve"> _________ _____________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                                   </w:t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Pr="008949BA">
        <w:rPr>
          <w:rFonts w:ascii="Times New Roman" w:hAnsi="Times New Roman" w:cs="Times New Roman"/>
        </w:rPr>
        <w:t xml:space="preserve"> (подпись) (И.О.Фамилия)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                                   </w:t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="003F58FC" w:rsidRPr="008949BA">
        <w:rPr>
          <w:rFonts w:ascii="Times New Roman" w:hAnsi="Times New Roman" w:cs="Times New Roman"/>
        </w:rPr>
        <w:tab/>
      </w:r>
      <w:r w:rsidRPr="008949BA">
        <w:rPr>
          <w:rFonts w:ascii="Times New Roman" w:hAnsi="Times New Roman" w:cs="Times New Roman"/>
        </w:rPr>
        <w:t xml:space="preserve"> "__" ________ 20__ г.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bookmarkStart w:id="7" w:name="P693"/>
      <w:bookmarkEnd w:id="7"/>
      <w:r w:rsidRPr="008949BA">
        <w:rPr>
          <w:rFonts w:ascii="Times New Roman" w:hAnsi="Times New Roman" w:cs="Times New Roman"/>
        </w:rPr>
        <w:t xml:space="preserve">                              КАССОВЫЙ ПЛАН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ИСПОЛНЕНИЯ БЮДЖЕТА </w:t>
      </w:r>
      <w:r w:rsidR="007D61DB" w:rsidRPr="008949BA">
        <w:rPr>
          <w:rFonts w:ascii="Times New Roman" w:hAnsi="Times New Roman" w:cs="Times New Roman"/>
        </w:rPr>
        <w:t>СЕЛЬСКОГО ПОСЕЛЕНИЯ</w:t>
      </w:r>
      <w:r w:rsidRPr="008949BA">
        <w:rPr>
          <w:rFonts w:ascii="Times New Roman" w:hAnsi="Times New Roman" w:cs="Times New Roman"/>
        </w:rPr>
        <w:t xml:space="preserve"> на 20__ г.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Наименование органа,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49BA">
        <w:rPr>
          <w:rFonts w:ascii="Times New Roman" w:hAnsi="Times New Roman" w:cs="Times New Roman"/>
        </w:rPr>
        <w:t>осуществляющего</w:t>
      </w:r>
      <w:proofErr w:type="gramEnd"/>
      <w:r w:rsidRPr="008949BA">
        <w:rPr>
          <w:rFonts w:ascii="Times New Roman" w:hAnsi="Times New Roman" w:cs="Times New Roman"/>
        </w:rPr>
        <w:t xml:space="preserve"> составление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 ведение кассового плана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исполнения бюджета</w:t>
      </w:r>
    </w:p>
    <w:p w:rsidR="003A1FF2" w:rsidRPr="008949BA" w:rsidRDefault="007D61DB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сельского поселения</w:t>
      </w:r>
      <w:r w:rsidR="003A1FF2" w:rsidRPr="008949BA">
        <w:rPr>
          <w:rFonts w:ascii="Times New Roman" w:hAnsi="Times New Roman" w:cs="Times New Roman"/>
        </w:rPr>
        <w:t xml:space="preserve">     </w:t>
      </w:r>
      <w:r w:rsidRPr="008949BA">
        <w:rPr>
          <w:rFonts w:ascii="Times New Roman" w:hAnsi="Times New Roman" w:cs="Times New Roman"/>
        </w:rPr>
        <w:t>Администрация сельского поселения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Единица измерения: руб.</w:t>
      </w:r>
    </w:p>
    <w:p w:rsidR="003A1FF2" w:rsidRPr="008949BA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rPr>
          <w:rFonts w:ascii="Times New Roman" w:hAnsi="Times New Roman" w:cs="Times New Roman"/>
        </w:rPr>
        <w:sectPr w:rsidR="003A1FF2" w:rsidRPr="008949BA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RPr="008949BA" w:rsidTr="001F0F57">
        <w:tc>
          <w:tcPr>
            <w:tcW w:w="4457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8949BA" w:rsidTr="001F0F57">
        <w:tc>
          <w:tcPr>
            <w:tcW w:w="4457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 w:rsidP="007D61DB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 xml:space="preserve">Остатки на едином счете бюджета </w:t>
            </w:r>
            <w:r w:rsidR="007D61DB" w:rsidRPr="008949BA">
              <w:rPr>
                <w:rFonts w:ascii="Times New Roman" w:hAnsi="Times New Roman" w:cs="Times New Roman"/>
              </w:rPr>
              <w:t>сельского поселения</w:t>
            </w:r>
            <w:r w:rsidRPr="008949BA">
              <w:rPr>
                <w:rFonts w:ascii="Times New Roman" w:hAnsi="Times New Roman" w:cs="Times New Roman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lastRenderedPageBreak/>
              <w:t>налоговые доходы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 xml:space="preserve">Поступления источников финансирования дефицита бюджета </w:t>
            </w:r>
            <w:r w:rsidR="007D61DB" w:rsidRPr="008949BA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8949BA">
              <w:rPr>
                <w:rFonts w:ascii="Times New Roman" w:hAnsi="Times New Roman" w:cs="Times New Roman"/>
              </w:rPr>
              <w:t>- всего,</w:t>
            </w:r>
          </w:p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 w:rsidP="007D61DB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 xml:space="preserve">привлечение средств организаций, учредителем которых является </w:t>
            </w:r>
            <w:r w:rsidR="007D61DB" w:rsidRPr="008949BA">
              <w:rPr>
                <w:rFonts w:ascii="Times New Roman" w:hAnsi="Times New Roman" w:cs="Times New Roman"/>
              </w:rPr>
              <w:t>сельское поселения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 w:rsidP="007D61DB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 xml:space="preserve">возврат средств бюджета </w:t>
            </w:r>
            <w:r w:rsidR="007D61DB" w:rsidRPr="008949BA">
              <w:rPr>
                <w:rFonts w:ascii="Times New Roman" w:hAnsi="Times New Roman" w:cs="Times New Roman"/>
              </w:rPr>
              <w:t>сельского поселения</w:t>
            </w:r>
            <w:r w:rsidRPr="008949BA">
              <w:rPr>
                <w:rFonts w:ascii="Times New Roman" w:hAnsi="Times New Roman" w:cs="Times New Roman"/>
              </w:rPr>
              <w:t xml:space="preserve"> из банковских депозитов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в том числе расходы,</w:t>
            </w:r>
          </w:p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lastRenderedPageBreak/>
              <w:t>межбюджетные трансферты,</w:t>
            </w:r>
          </w:p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0312_2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 xml:space="preserve">Выплаты из источников финансирования дефицита бюджета </w:t>
            </w:r>
            <w:r w:rsidR="007D61DB" w:rsidRPr="008949BA">
              <w:rPr>
                <w:rFonts w:ascii="Times New Roman" w:hAnsi="Times New Roman" w:cs="Times New Roman"/>
              </w:rPr>
              <w:t>сельского поселения</w:t>
            </w:r>
            <w:r w:rsidRPr="008949BA">
              <w:rPr>
                <w:rFonts w:ascii="Times New Roman" w:hAnsi="Times New Roman" w:cs="Times New Roman"/>
              </w:rPr>
              <w:t xml:space="preserve"> - всего,</w:t>
            </w:r>
          </w:p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 xml:space="preserve">предоставление бюджетных кредитов </w:t>
            </w:r>
            <w:r w:rsidRPr="008949BA">
              <w:rPr>
                <w:rFonts w:ascii="Times New Roman" w:hAnsi="Times New Roman" w:cs="Times New Roman"/>
              </w:rPr>
              <w:lastRenderedPageBreak/>
              <w:t>нижестоящим бюджетам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lastRenderedPageBreak/>
              <w:t>0334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 w:rsidP="007D61DB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lastRenderedPageBreak/>
              <w:t xml:space="preserve">возврат средств организаций, учредителем которых является </w:t>
            </w:r>
            <w:proofErr w:type="gramStart"/>
            <w:r w:rsidR="007D61DB" w:rsidRPr="008949BA">
              <w:rPr>
                <w:rFonts w:ascii="Times New Roman" w:hAnsi="Times New Roman" w:cs="Times New Roman"/>
              </w:rPr>
              <w:t>сельское</w:t>
            </w:r>
            <w:proofErr w:type="gramEnd"/>
            <w:r w:rsidR="007D61DB" w:rsidRPr="008949BA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 w:rsidP="007D61DB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 xml:space="preserve">размещение средств бюджета </w:t>
            </w:r>
            <w:r w:rsidR="007D61DB" w:rsidRPr="008949BA">
              <w:rPr>
                <w:rFonts w:ascii="Times New Roman" w:hAnsi="Times New Roman" w:cs="Times New Roman"/>
              </w:rPr>
              <w:t>сельского поселения</w:t>
            </w:r>
            <w:r w:rsidRPr="008949BA">
              <w:rPr>
                <w:rFonts w:ascii="Times New Roman" w:hAnsi="Times New Roman" w:cs="Times New Roman"/>
              </w:rPr>
              <w:t xml:space="preserve"> на банковские депозиты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 w:rsidTr="001F0F57">
        <w:tc>
          <w:tcPr>
            <w:tcW w:w="4457" w:type="dxa"/>
          </w:tcPr>
          <w:p w:rsidR="003A1FF2" w:rsidRPr="008949BA" w:rsidRDefault="003A1FF2" w:rsidP="008B7671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 xml:space="preserve">Остатки на едином счете бюджета </w:t>
            </w:r>
            <w:r w:rsidR="008B7671" w:rsidRPr="008949BA">
              <w:rPr>
                <w:rFonts w:ascii="Times New Roman" w:hAnsi="Times New Roman" w:cs="Times New Roman"/>
              </w:rPr>
              <w:t>сельского поселения</w:t>
            </w:r>
            <w:r w:rsidRPr="008949BA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F2" w:rsidRPr="008949BA" w:rsidRDefault="003A1FF2">
      <w:pPr>
        <w:rPr>
          <w:rFonts w:ascii="Times New Roman" w:hAnsi="Times New Roman" w:cs="Times New Roman"/>
        </w:rPr>
        <w:sectPr w:rsidR="003A1FF2" w:rsidRPr="008949BA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61DB" w:rsidRPr="008949BA" w:rsidRDefault="007D61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61DB" w:rsidRPr="008949BA" w:rsidRDefault="007D61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61DB" w:rsidRPr="008949BA" w:rsidRDefault="007D61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61DB" w:rsidRPr="008949BA" w:rsidRDefault="007D61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61DB" w:rsidRDefault="007D61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P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61DB" w:rsidRPr="008949BA" w:rsidRDefault="007D61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61DB" w:rsidRPr="008949BA" w:rsidRDefault="007D61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61DB" w:rsidRPr="008949BA" w:rsidRDefault="007D61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P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949BA" w:rsidRPr="008949BA" w:rsidRDefault="008949B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61DB" w:rsidRPr="008949BA" w:rsidRDefault="007D61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7671" w:rsidRPr="008949BA" w:rsidRDefault="008B76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FF2" w:rsidRPr="008949BA" w:rsidRDefault="00F0690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lastRenderedPageBreak/>
        <w:t>Приложение N 5</w:t>
      </w:r>
    </w:p>
    <w:p w:rsidR="008949BA" w:rsidRPr="008949BA" w:rsidRDefault="008949BA" w:rsidP="008949BA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к Порядку составления</w:t>
      </w:r>
    </w:p>
    <w:p w:rsidR="008949BA" w:rsidRPr="008949BA" w:rsidRDefault="008949BA" w:rsidP="008949BA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 ведения кассового плана</w:t>
      </w:r>
    </w:p>
    <w:p w:rsidR="008949BA" w:rsidRPr="008949BA" w:rsidRDefault="008949BA" w:rsidP="008949BA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бюджета сельского поселения</w:t>
      </w:r>
    </w:p>
    <w:p w:rsidR="008949BA" w:rsidRPr="008949BA" w:rsidRDefault="008949BA" w:rsidP="008949BA">
      <w:pPr>
        <w:pStyle w:val="ConsPlusNormal"/>
        <w:jc w:val="right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в текущем финансовом году</w:t>
      </w:r>
    </w:p>
    <w:p w:rsidR="003A1FF2" w:rsidRPr="008949BA" w:rsidRDefault="003A1FF2">
      <w:pPr>
        <w:spacing w:after="1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bookmarkStart w:id="8" w:name="P1387"/>
      <w:bookmarkEnd w:id="8"/>
      <w:r w:rsidRPr="008949BA">
        <w:rPr>
          <w:rFonts w:ascii="Times New Roman" w:hAnsi="Times New Roman" w:cs="Times New Roman"/>
        </w:rPr>
        <w:t xml:space="preserve">                                 СВЕДЕНИЯ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О ПОМЕСЯЧНОМ РАСПРЕДЕЛЕНИИ ПОСТУПЛЕНИЙ НАЛОГОВЫХ И НЕНАЛОГОВЫХ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ДОХОДОВ В БЮДЖЕТ </w:t>
      </w:r>
      <w:r w:rsidR="007D61DB" w:rsidRPr="008949BA">
        <w:rPr>
          <w:rFonts w:ascii="Times New Roman" w:hAnsi="Times New Roman" w:cs="Times New Roman"/>
        </w:rPr>
        <w:t>СЕЛЬСКОГО ПОСЕЛЕНИЯ</w:t>
      </w:r>
      <w:r w:rsidRPr="008949BA">
        <w:rPr>
          <w:rFonts w:ascii="Times New Roman" w:hAnsi="Times New Roman" w:cs="Times New Roman"/>
        </w:rPr>
        <w:t xml:space="preserve"> НА 20__ ГОД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Единица измерения: руб.</w:t>
      </w:r>
    </w:p>
    <w:p w:rsidR="003A1FF2" w:rsidRPr="008949BA" w:rsidRDefault="003A1FF2">
      <w:pPr>
        <w:rPr>
          <w:rFonts w:ascii="Times New Roman" w:hAnsi="Times New Roman" w:cs="Times New Roman"/>
        </w:rPr>
        <w:sectPr w:rsidR="003A1FF2" w:rsidRPr="008949BA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9" w:name="_GoBack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 w:rsidRPr="008949BA">
        <w:tc>
          <w:tcPr>
            <w:tcW w:w="21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8949BA">
        <w:tc>
          <w:tcPr>
            <w:tcW w:w="21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8949BA">
        <w:tc>
          <w:tcPr>
            <w:tcW w:w="210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>
        <w:tc>
          <w:tcPr>
            <w:tcW w:w="210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8949BA">
        <w:tc>
          <w:tcPr>
            <w:tcW w:w="2100" w:type="dxa"/>
          </w:tcPr>
          <w:p w:rsidR="003A1FF2" w:rsidRPr="008949BA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9BA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8949BA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F2" w:rsidRPr="008949BA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8949BA" w:rsidRDefault="008949BA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Руководитель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(иное уполномоченное лицо)   _________    _______________________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               (подпись)     (расшифровка подписи)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>Исполнитель ______________ ___________ _____________________ _________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8949BA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8949BA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A63615" w:rsidRPr="008949BA" w:rsidRDefault="00A63615">
      <w:pPr>
        <w:rPr>
          <w:rFonts w:ascii="Times New Roman" w:hAnsi="Times New Roman" w:cs="Times New Roman"/>
        </w:rPr>
      </w:pPr>
    </w:p>
    <w:sectPr w:rsidR="00A63615" w:rsidRPr="008949BA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1FF2"/>
    <w:rsid w:val="000E3389"/>
    <w:rsid w:val="001F0F57"/>
    <w:rsid w:val="0026778E"/>
    <w:rsid w:val="003261B3"/>
    <w:rsid w:val="0033552D"/>
    <w:rsid w:val="003A1FF2"/>
    <w:rsid w:val="003F58FC"/>
    <w:rsid w:val="00552471"/>
    <w:rsid w:val="005D2840"/>
    <w:rsid w:val="007D61DB"/>
    <w:rsid w:val="008949BA"/>
    <w:rsid w:val="008B7671"/>
    <w:rsid w:val="009B2760"/>
    <w:rsid w:val="00A30B33"/>
    <w:rsid w:val="00A51320"/>
    <w:rsid w:val="00A63615"/>
    <w:rsid w:val="00D17D4B"/>
    <w:rsid w:val="00D31621"/>
    <w:rsid w:val="00D94737"/>
    <w:rsid w:val="00DF7B71"/>
    <w:rsid w:val="00F06903"/>
    <w:rsid w:val="00F3599A"/>
    <w:rsid w:val="00F41540"/>
    <w:rsid w:val="00F506BA"/>
    <w:rsid w:val="00F51190"/>
    <w:rsid w:val="00FD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Угузево</cp:lastModifiedBy>
  <cp:revision>4</cp:revision>
  <cp:lastPrinted>2019-12-16T11:43:00Z</cp:lastPrinted>
  <dcterms:created xsi:type="dcterms:W3CDTF">2019-12-16T10:40:00Z</dcterms:created>
  <dcterms:modified xsi:type="dcterms:W3CDTF">2019-12-16T11:44:00Z</dcterms:modified>
</cp:coreProperties>
</file>