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A83B1C" w:rsidRPr="00777A39" w:rsidTr="00E309FF">
        <w:trPr>
          <w:jc w:val="center"/>
        </w:trPr>
        <w:tc>
          <w:tcPr>
            <w:tcW w:w="4678" w:type="dxa"/>
          </w:tcPr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районыны</w:t>
            </w:r>
            <w:r w:rsidRPr="00777A39">
              <w:rPr>
                <w:rFonts w:ascii="Times New Roman" w:hAnsi="Times New Roman" w:cs="Times New Roman"/>
                <w:b/>
              </w:rPr>
              <w:t>ң</w:t>
            </w:r>
          </w:p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777A39">
              <w:rPr>
                <w:rFonts w:ascii="Bash" w:eastAsia="MS Mincho" w:hAnsi="MS Mincho" w:cs="MS Mincho"/>
                <w:b/>
              </w:rPr>
              <w:t>ҙ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бил</w:t>
            </w:r>
            <w:r w:rsidRPr="00777A39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proofErr w:type="gram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proofErr w:type="gramEnd"/>
            <w:r w:rsidRPr="00777A39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777A39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е Советы</w:t>
            </w:r>
          </w:p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777A39">
              <w:rPr>
                <w:rFonts w:ascii="Bash" w:eastAsia="MS Mincho" w:hAnsi="MS Mincho" w:cs="MS Mincho"/>
                <w:b/>
              </w:rPr>
              <w:t>ҙ</w:t>
            </w:r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777A39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777A39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777A39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777A39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777A39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A83B1C" w:rsidRPr="00777A39" w:rsidRDefault="00A83B1C" w:rsidP="00E3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5.55pt" o:ole="" fillcolor="window">
                  <v:imagedata r:id="rId4" o:title=""/>
                </v:shape>
                <o:OLEObject Type="Embed" ProgID="Word.Picture.8" ShapeID="_x0000_i1025" DrawAspect="Content" ObjectID="_1595688871" r:id="rId5"/>
              </w:object>
            </w:r>
          </w:p>
        </w:tc>
        <w:tc>
          <w:tcPr>
            <w:tcW w:w="4106" w:type="dxa"/>
          </w:tcPr>
          <w:p w:rsidR="00A83B1C" w:rsidRPr="00777A39" w:rsidRDefault="00A83B1C" w:rsidP="00E309FF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777A39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A83B1C" w:rsidRPr="00777A39" w:rsidRDefault="00A83B1C" w:rsidP="00E309F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39">
              <w:rPr>
                <w:rFonts w:ascii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A83B1C" w:rsidRPr="00777A39" w:rsidRDefault="00A83B1C" w:rsidP="00A83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A83B1C" w:rsidRPr="00777A39" w:rsidTr="00E309FF">
        <w:tc>
          <w:tcPr>
            <w:tcW w:w="5245" w:type="dxa"/>
          </w:tcPr>
          <w:p w:rsidR="00A83B1C" w:rsidRPr="00777A39" w:rsidRDefault="00A83B1C" w:rsidP="00E309FF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83B1C" w:rsidRPr="00777A39" w:rsidRDefault="00A83B1C" w:rsidP="00E309FF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777A39">
              <w:rPr>
                <w:b/>
                <w:sz w:val="28"/>
                <w:szCs w:val="28"/>
              </w:rPr>
              <w:t>Двадцать седьмой созыв</w:t>
            </w:r>
          </w:p>
          <w:p w:rsidR="00A83B1C" w:rsidRPr="00777A39" w:rsidRDefault="00A83B1C" w:rsidP="00E309FF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Тридцать девятое</w:t>
            </w:r>
            <w:r w:rsidRPr="002A5792">
              <w:rPr>
                <w:b/>
                <w:sz w:val="28"/>
              </w:rPr>
              <w:t xml:space="preserve"> заседание</w:t>
            </w:r>
          </w:p>
        </w:tc>
      </w:tr>
      <w:tr w:rsidR="00A83B1C" w:rsidRPr="00777A39" w:rsidTr="00E309FF">
        <w:tc>
          <w:tcPr>
            <w:tcW w:w="5245" w:type="dxa"/>
          </w:tcPr>
          <w:p w:rsidR="00A83B1C" w:rsidRPr="00777A39" w:rsidRDefault="00A83B1C" w:rsidP="00E309FF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83B1C" w:rsidRPr="00777A39" w:rsidRDefault="00A83B1C" w:rsidP="00E309FF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A83B1C" w:rsidRPr="00777A39" w:rsidTr="00E309FF">
        <w:tc>
          <w:tcPr>
            <w:tcW w:w="5245" w:type="dxa"/>
          </w:tcPr>
          <w:p w:rsidR="00A83B1C" w:rsidRPr="00777A39" w:rsidRDefault="00A83B1C" w:rsidP="00E309FF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  <w:r w:rsidRPr="00777A39"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A83B1C" w:rsidRPr="00777A39" w:rsidRDefault="00A83B1C" w:rsidP="00E309FF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777A39"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A83B1C" w:rsidRPr="00777A39" w:rsidRDefault="00A83B1C" w:rsidP="00A83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4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</w:t>
      </w:r>
    </w:p>
    <w:p w:rsidR="00780E24" w:rsidRPr="00780E24" w:rsidRDefault="00780E24" w:rsidP="00780E24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4">
        <w:rPr>
          <w:rFonts w:ascii="Times New Roman" w:hAnsi="Times New Roman"/>
          <w:b/>
          <w:sz w:val="28"/>
          <w:szCs w:val="28"/>
        </w:rPr>
        <w:t>Угузевский сельсовет муниципального района</w:t>
      </w:r>
    </w:p>
    <w:p w:rsidR="00780E24" w:rsidRPr="00780E24" w:rsidRDefault="00780E24" w:rsidP="00780E24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4">
        <w:rPr>
          <w:rFonts w:ascii="Times New Roman" w:hAnsi="Times New Roman"/>
          <w:b/>
          <w:sz w:val="28"/>
          <w:szCs w:val="28"/>
        </w:rPr>
        <w:t xml:space="preserve">Бирский район Республики Башкортостан № 254 от 21.12.2017 года </w:t>
      </w:r>
    </w:p>
    <w:p w:rsidR="00780E24" w:rsidRPr="00780E24" w:rsidRDefault="00780E24" w:rsidP="00780E24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4">
        <w:rPr>
          <w:rFonts w:ascii="Times New Roman" w:hAnsi="Times New Roman"/>
          <w:b/>
          <w:sz w:val="28"/>
          <w:szCs w:val="28"/>
        </w:rPr>
        <w:t>«Об утверждении Плана противодействия коррупции</w:t>
      </w:r>
    </w:p>
    <w:p w:rsidR="00780E24" w:rsidRPr="00780E24" w:rsidRDefault="00780E24" w:rsidP="00780E24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4">
        <w:rPr>
          <w:rFonts w:ascii="Times New Roman" w:hAnsi="Times New Roman"/>
          <w:b/>
          <w:sz w:val="28"/>
          <w:szCs w:val="28"/>
        </w:rPr>
        <w:t>в сельском поселении Угузевский сельсовет муниципального района</w:t>
      </w:r>
    </w:p>
    <w:p w:rsidR="00780E24" w:rsidRPr="00780E24" w:rsidRDefault="00780E24" w:rsidP="00780E24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4">
        <w:rPr>
          <w:rFonts w:ascii="Times New Roman" w:hAnsi="Times New Roman"/>
          <w:b/>
          <w:sz w:val="28"/>
          <w:szCs w:val="28"/>
        </w:rPr>
        <w:t>Бирский район Республики Башкортостан на 2018-2019 г.г</w:t>
      </w:r>
      <w:proofErr w:type="gramStart"/>
      <w:r w:rsidRPr="00780E24">
        <w:rPr>
          <w:rFonts w:ascii="Times New Roman" w:hAnsi="Times New Roman"/>
          <w:b/>
          <w:sz w:val="28"/>
          <w:szCs w:val="28"/>
        </w:rPr>
        <w:t>..»</w:t>
      </w:r>
      <w:proofErr w:type="gramEnd"/>
    </w:p>
    <w:p w:rsidR="00780E24" w:rsidRPr="00780E24" w:rsidRDefault="00780E24" w:rsidP="00780E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80E24" w:rsidRPr="00780E24" w:rsidRDefault="00780E24" w:rsidP="00780E2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29.06.2018 года №378</w:t>
      </w:r>
      <w:r w:rsidRPr="00780E24">
        <w:rPr>
          <w:rFonts w:ascii="Times New Roman" w:hAnsi="Times New Roman" w:cs="Times New Roman"/>
          <w:sz w:val="28"/>
          <w:szCs w:val="28"/>
        </w:rPr>
        <w:t xml:space="preserve"> «</w:t>
      </w:r>
      <w:r w:rsidRPr="00780E24">
        <w:rPr>
          <w:rFonts w:ascii="Times New Roman" w:eastAsia="Times New Roman" w:hAnsi="Times New Roman" w:cs="Times New Roman"/>
          <w:sz w:val="28"/>
          <w:szCs w:val="28"/>
        </w:rPr>
        <w:t>О Национальном плане противодействия коррупции на 2018 - 2020 годы»,  Федеральным законом от 25.12.2008г. № 273-ФЗ «О противодействии коррупции»: Федеральным законом от 06.10 2003 года № 131-ФЗ «Об общих принципах организации местного самоуправления в Российской Федерации», распоряжением Главы Республики Башкортостан от 16.07.2018 года № РГ-122 «О внесении изменений в распоряжение Главы Республики Башкортостан от 29 декабря 2017 № РГ-257 «Об утверждении Плана мероприятий по противодействию коррупции в Республике Башкортостан на 2018 год»», Совет сельского поселения Угузевский сельсовет муниципального района Бирский  район Республики Башкортостан решил:</w:t>
      </w:r>
    </w:p>
    <w:p w:rsidR="00780E24" w:rsidRPr="00780E24" w:rsidRDefault="00780E24" w:rsidP="00780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>1.Утвердить План  противодействия коррупции в сельском поселении Угузевский сельсовет муниципального района Бирский район Республики Башкортостан на 2018-2020 г.г.  в новой редакции (приложение).</w:t>
      </w:r>
    </w:p>
    <w:p w:rsidR="00780E24" w:rsidRPr="00780E24" w:rsidRDefault="00780E24" w:rsidP="00780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>2. Управляющему делами сельского поселения Угузевский сельсовет муниципального района Бирский район Республики Башкортостан Садретдиновой В.Р.,  принять меры:</w:t>
      </w:r>
    </w:p>
    <w:p w:rsidR="00780E24" w:rsidRPr="00780E24" w:rsidRDefault="00780E24" w:rsidP="00780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>а) по осуществлению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коррупции;</w:t>
      </w:r>
    </w:p>
    <w:p w:rsidR="00780E24" w:rsidRPr="00780E24" w:rsidRDefault="00780E24" w:rsidP="00780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>б) по соблюдению муниципальными служащими общих принципов служебного поведения;</w:t>
      </w:r>
    </w:p>
    <w:p w:rsidR="00780E24" w:rsidRPr="00780E24" w:rsidRDefault="00780E24" w:rsidP="00780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lastRenderedPageBreak/>
        <w:t>в)  по принятию мер по выявлению и устранению причин и условий, способствующих возникновению конфликта интересов на муниципальной службе;</w:t>
      </w:r>
    </w:p>
    <w:p w:rsidR="00780E24" w:rsidRPr="00780E24" w:rsidRDefault="00780E24" w:rsidP="00780E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>г) по обеспечению действенного функционирования комиссии по соблюдению требований к служебному поведению муниципальных служащих администрации и депутатов Совета сельского поселения Угузевский сельсовет муниципального района Бирский район Республики Башкортостан и урегулированию конфликта интересов.</w:t>
      </w:r>
    </w:p>
    <w:p w:rsidR="00780E24" w:rsidRPr="00780E24" w:rsidRDefault="00780E24" w:rsidP="00780E24">
      <w:pPr>
        <w:tabs>
          <w:tab w:val="num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E2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0E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0E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Угузевский сельсовет муниципального района Бирский район Республики Башкортостан.</w:t>
      </w:r>
    </w:p>
    <w:p w:rsidR="00780E24" w:rsidRPr="00780E24" w:rsidRDefault="00780E24" w:rsidP="00780E24">
      <w:pPr>
        <w:tabs>
          <w:tab w:val="left" w:pos="1418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tabs>
          <w:tab w:val="left" w:pos="1418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Угузевский сельсовет </w:t>
      </w:r>
    </w:p>
    <w:p w:rsidR="00780E24" w:rsidRPr="00780E24" w:rsidRDefault="00780E24" w:rsidP="00780E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Бирский район </w:t>
      </w:r>
    </w:p>
    <w:p w:rsidR="00780E24" w:rsidRPr="00780E24" w:rsidRDefault="00780E24" w:rsidP="00780E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  Р.Н. Рахматуллин</w:t>
      </w:r>
    </w:p>
    <w:p w:rsidR="00780E24" w:rsidRPr="00780E24" w:rsidRDefault="00780E24" w:rsidP="00780E24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E24">
        <w:rPr>
          <w:rFonts w:ascii="Times New Roman" w:hAnsi="Times New Roman" w:cs="Times New Roman"/>
          <w:sz w:val="28"/>
          <w:szCs w:val="28"/>
        </w:rPr>
        <w:t>с. Угузево</w:t>
      </w:r>
      <w:r w:rsidRPr="00780E24">
        <w:rPr>
          <w:rFonts w:ascii="Times New Roman" w:hAnsi="Times New Roman" w:cs="Times New Roman"/>
          <w:sz w:val="28"/>
          <w:szCs w:val="28"/>
        </w:rPr>
        <w:tab/>
      </w:r>
    </w:p>
    <w:p w:rsidR="00780E24" w:rsidRPr="00780E24" w:rsidRDefault="00780E24" w:rsidP="00780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color w:val="000000"/>
          <w:sz w:val="28"/>
          <w:szCs w:val="28"/>
        </w:rPr>
        <w:t>07 августа  2018 года</w:t>
      </w:r>
    </w:p>
    <w:p w:rsidR="00780E24" w:rsidRPr="00780E24" w:rsidRDefault="00780E24" w:rsidP="0078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24">
        <w:rPr>
          <w:rFonts w:ascii="Times New Roman" w:eastAsia="Times New Roman" w:hAnsi="Times New Roman" w:cs="Times New Roman"/>
          <w:color w:val="000000"/>
          <w:sz w:val="28"/>
          <w:szCs w:val="28"/>
        </w:rPr>
        <w:t>№ 315</w:t>
      </w: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8"/>
        </w:rPr>
      </w:pPr>
      <w:r w:rsidRPr="00780E2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780E24">
        <w:rPr>
          <w:rFonts w:ascii="Times New Roman" w:hAnsi="Times New Roman"/>
          <w:sz w:val="24"/>
          <w:szCs w:val="28"/>
        </w:rPr>
        <w:t xml:space="preserve">к решению Совета сельского поселения Угузевский сельсовет 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780E24">
        <w:rPr>
          <w:rFonts w:ascii="Times New Roman" w:hAnsi="Times New Roman"/>
          <w:sz w:val="24"/>
          <w:szCs w:val="28"/>
        </w:rPr>
        <w:t>муниципального района Бирский район Республики Башкортостан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780E24">
        <w:rPr>
          <w:rFonts w:ascii="Times New Roman" w:hAnsi="Times New Roman"/>
          <w:sz w:val="24"/>
          <w:szCs w:val="28"/>
        </w:rPr>
        <w:t>от 07 августа 2018  г. № 315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780E24">
        <w:rPr>
          <w:rFonts w:ascii="Times New Roman" w:hAnsi="Times New Roman" w:cs="Arial"/>
          <w:b/>
          <w:bCs/>
          <w:sz w:val="28"/>
          <w:szCs w:val="28"/>
        </w:rPr>
        <w:t>ПЛАН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</w:rPr>
      </w:pPr>
      <w:r w:rsidRPr="00780E24">
        <w:rPr>
          <w:rFonts w:ascii="Times New Roman" w:hAnsi="Times New Roman" w:cs="Arial"/>
          <w:b/>
          <w:bCs/>
          <w:sz w:val="28"/>
          <w:szCs w:val="28"/>
        </w:rPr>
        <w:t>противодействия коррупции в сельском</w:t>
      </w:r>
      <w:r w:rsidRPr="00780E24">
        <w:rPr>
          <w:rFonts w:ascii="Times New Roman" w:hAnsi="Times New Roman" w:cs="Arial"/>
          <w:b/>
          <w:bCs/>
          <w:sz w:val="28"/>
          <w:szCs w:val="20"/>
        </w:rPr>
        <w:t xml:space="preserve"> поселении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  <w:r w:rsidRPr="00780E24">
        <w:rPr>
          <w:rFonts w:ascii="Times New Roman" w:hAnsi="Times New Roman" w:cs="Arial"/>
          <w:b/>
          <w:bCs/>
          <w:sz w:val="28"/>
          <w:szCs w:val="20"/>
        </w:rPr>
        <w:t xml:space="preserve"> Угузевский сельсовет муниципального района 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  <w:r w:rsidRPr="00780E24">
        <w:rPr>
          <w:rFonts w:ascii="Times New Roman" w:hAnsi="Times New Roman" w:cs="Arial"/>
          <w:b/>
          <w:bCs/>
          <w:sz w:val="28"/>
          <w:szCs w:val="20"/>
        </w:rPr>
        <w:t>Бирский район Республики Башкортостан</w:t>
      </w:r>
      <w:r w:rsidRPr="00780E24">
        <w:rPr>
          <w:rFonts w:ascii="Times New Roman" w:hAnsi="Times New Roman" w:cs="Arial"/>
          <w:b/>
          <w:bCs/>
          <w:sz w:val="28"/>
          <w:szCs w:val="28"/>
        </w:rPr>
        <w:t xml:space="preserve"> на 2018-2020 г.г.</w:t>
      </w:r>
    </w:p>
    <w:p w:rsidR="00780E24" w:rsidRPr="00780E24" w:rsidRDefault="00780E24" w:rsidP="0078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</w:p>
    <w:tbl>
      <w:tblPr>
        <w:tblW w:w="107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4034"/>
        <w:gridCol w:w="2049"/>
        <w:gridCol w:w="2018"/>
        <w:gridCol w:w="1994"/>
      </w:tblGrid>
      <w:tr w:rsidR="00780E24" w:rsidRPr="00780E24" w:rsidTr="00E2025E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0E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80E24" w:rsidRPr="00780E24" w:rsidTr="00E2025E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0E24" w:rsidRPr="00780E24" w:rsidTr="00E2025E">
        <w:trPr>
          <w:trHeight w:val="632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1.Организационное обеспечение реализации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780E24" w:rsidRPr="00780E24" w:rsidTr="00E2025E">
        <w:trPr>
          <w:trHeight w:val="1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Разработка и утверждение административных регламентов исполнения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0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Разработка и утверждение проектов муниципальных правовых актов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Разработка, введение в действие и реализация плана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 деятельности на 2018-2019 годы, своевременная его корректировка с учетом возможных изменений в законодательстве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629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2.Противодействие коррупции депутатами Совета Сельского поселения, членами выборного органа местного самоуправления, выборными должностными лицами Сельского поселения, гражданами, замещающими муниципальные должности муниципальной службы.</w:t>
            </w:r>
          </w:p>
        </w:tc>
      </w:tr>
      <w:tr w:rsidR="00780E24" w:rsidRPr="00780E24" w:rsidTr="00E2025E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Представление депутатами Совета Сельского поселения, членами выборного органа местного самоуправления, выборными должностными лицами Сельского поселения, гражданами, замещающими муниципальные должности муниципальной службы в сельском поселении Угузевский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3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Представление гражданами, претендующими на замещение должностей муниципальной службы сельского поселения Угузевский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5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и полноты, представляемых депутатами Совета Сельского поселения, членами выборного органа местного самоуправления, выборными должностными лицами Сельского поселения, гражданами, претендующими на замещение должностей муниципальной службы, гражданами, замещающими муниципальные должности муниципальной службы в сельском поселении Угузевский сельсовет (в соответствии с утвержденным перечнем должностей, обязанных представлять такие сведения), сведения о своих доходах, об имуществе и обязательствах имущественного характера, а также</w:t>
            </w:r>
            <w:proofErr w:type="gram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2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Реализация порядка уведомления представителя нанимателя о фактах обращений в целях склонения муниципального служащего совершению правонарушений, организация проверок сведений и порядка регистрации уведомлений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8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</w:t>
            </w:r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служебному</w:t>
            </w:r>
          </w:p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управляющий делами, специалист </w:t>
            </w:r>
            <w:r w:rsidRPr="00780E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0E24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3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3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6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2.9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анализ поступающих сведений от </w:t>
            </w:r>
            <w:r w:rsidRPr="00780E24">
              <w:rPr>
                <w:rFonts w:ascii="Times New Roman" w:hAnsi="Times New Roman"/>
                <w:sz w:val="24"/>
                <w:szCs w:val="24"/>
              </w:rPr>
              <w:t>депутатов Совета Сельского поселения, членов выборного органа местного самоуправления, выборных должностных лицами Сельского поселения</w:t>
            </w: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муниципальных служащих о своих доходах, расходах, об имуществе и обязательствах имущественного характера, своих супруги (супруга) и несовершеннолетних детей, а так же </w:t>
            </w:r>
            <w:r w:rsidRPr="00780E2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сведений от граждан, претендующих на замещение должностей руководителей муниципальных учреждений, и руководителей муниципальных учреждений о своих доходах, об имуществе и</w:t>
            </w:r>
            <w:proofErr w:type="gramEnd"/>
            <w:r w:rsidRPr="00780E2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80E2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обязательствах</w:t>
            </w:r>
            <w:proofErr w:type="gramEnd"/>
            <w:r w:rsidRPr="00780E2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4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Обеспечение представления, депутатами Совета Сельского поселения, членами выборного органа местного самоуправления, выборными должностными лицами Сельского поселения, муниципальными служащими, замещающих должности муниципальной службы,</w:t>
            </w: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предусмотренных Перечнем должностей, </w:t>
            </w:r>
            <w:r w:rsidRPr="00780E24">
              <w:rPr>
                <w:rFonts w:ascii="Times New Roman" w:hAnsi="Times New Roman"/>
                <w:sz w:val="24"/>
                <w:szCs w:val="24"/>
              </w:rPr>
              <w:t>сведений о расходах,</w:t>
            </w: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если сумма сделки превышает общий доход данного лица и его супруги (супруга) за три последних года, предшествующих совершению сделки.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3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</w:t>
            </w:r>
            <w:r w:rsidRPr="00780E2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гражданами, 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3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о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691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3.Проведение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</w:t>
            </w:r>
          </w:p>
        </w:tc>
      </w:tr>
      <w:tr w:rsidR="00780E24" w:rsidRPr="00780E24" w:rsidTr="00E2025E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правовых актов и их проектов на наличие положений коррупционного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Своевременное устранение выявленных прокуратурой нормативных правовых </w:t>
            </w:r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>актах</w:t>
            </w:r>
            <w:proofErr w:type="gram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и их проектов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Публикация на официальном сайте  текстов экспертных заключений по итогам проведения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экспертизы, в том числе заключений независимых экспертов, муниципальных нормативных правовых актов и проектов муниципальных правовых актов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679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4.Противодействие коррупции при размещении муниципального заказа</w:t>
            </w:r>
          </w:p>
        </w:tc>
      </w:tr>
      <w:tr w:rsidR="00780E24" w:rsidRPr="00780E24" w:rsidTr="00E202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Определение показателей оценки эффективности управления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постоянные комиссии Совета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Проведение проверок фактического исполнения муниципальных контрактов с целью выявления фактов нецелевого, неэффективного использования и хищения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534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5.Обеспечение доступа граждан и организаций к информации о деятельности </w:t>
            </w:r>
          </w:p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сельского поселения Угузевский сельсовет</w:t>
            </w:r>
          </w:p>
        </w:tc>
      </w:tr>
      <w:tr w:rsidR="00780E24" w:rsidRPr="00780E24" w:rsidTr="00E2025E">
        <w:trPr>
          <w:trHeight w:val="2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в СМИ информации о деятельности Сельского поселения в соответствии с Федеральным законом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0E24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780E24">
              <w:rPr>
                <w:rFonts w:ascii="Times New Roman" w:hAnsi="Times New Roman"/>
                <w:sz w:val="24"/>
                <w:szCs w:val="24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780E24" w:rsidRPr="00780E24" w:rsidTr="00E2025E">
        <w:trPr>
          <w:trHeight w:val="3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 администрации сельского поселения Угузевский сельсовет:</w:t>
            </w:r>
          </w:p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- проектов нормативных правовых актов, разрабатываемых администрацией и Советом сельского поселения Угузевский сельсовет с целью проведения независимой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экспертизы;</w:t>
            </w:r>
          </w:p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- перечня (реестра) предоставляемых сельским поселением муниципальных услуг;</w:t>
            </w:r>
          </w:p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- достоверных форм документов запросов, уведомлений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E24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Угузевский сельсовет сведений о доходах, расходах, об имуществе и обязательствах имущественного характера лиц, замещающих муниципальные должности в Совете сельского поселения Угузевский сельсовет муниципального района Бирский район Республики Башкортостан и членов их семей на официальном сайте администрации сельского поселения Угузевский сельсовет муниципального района Бирский район Республики Башкортостан и предоставления этих сведений средствам массовой информации</w:t>
            </w:r>
            <w:proofErr w:type="gram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780E24" w:rsidRPr="00780E24" w:rsidTr="00E202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Учет и своевременное рассмотрение обращений граждан и юридических лиц, содержащих сведения о коррупционной деятельности должностных лиц, поступающих в администрацию сельского поселения Угузевский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557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6. Организационно-управленческие меры по обеспечению </w:t>
            </w:r>
            <w:proofErr w:type="spellStart"/>
            <w:r w:rsidRPr="00780E2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80E2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80E24" w:rsidRPr="00780E24" w:rsidTr="00E2025E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ответственность должностных лиц </w:t>
            </w:r>
            <w:proofErr w:type="spellStart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администации</w:t>
            </w:r>
            <w:proofErr w:type="spellEnd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непринятие мер по устранению коррупции.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социологических исследований среди населения, позволяющих оценить уровень коррупции и эффективность принимаемых </w:t>
            </w:r>
            <w:proofErr w:type="spellStart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9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коррупционных и иных правонарушений: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а) обеспечения соблюдения муниципальными служащими ограничений, запретов, установленных федеральными законами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5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б) обеспечение деятельности комиссии по соблюдению требований к служебному поведению муниципальных служащих администрации и аппарата Совета и урегулированию конфликта интересов;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7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в) принятие мер по предотвращению конфликта интересов в т.ч. после ухода муниципального служащего с муниципальной службы;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23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г) оказание консультативной помощи по вопросам, связанным с применением на практике правил служебного поведения муниципальных служащих, по соблюдению муниципальными служащими ограничений, запретов, установленных законами РФ;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43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обеспечение реализации обязанности муниципальных служащих уведомлять о ставших им известными в связи с выполнением своих должностных обязанностей случаях  о конфликте интересов, склонении к коррупции, ограничений, касающихся получения подарков. А также осуществления проверки достоверности таких сведений и сведений о доходах. </w:t>
            </w:r>
            <w:proofErr w:type="gramStart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представляемых муниципальными служащими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24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е) систематическое проведение оценки коррупционных рисков. Возникающих при реализации полномочий администрации сельского поселения, и внесение уточнений  в перечень должностей муниципальной службы. </w:t>
            </w:r>
            <w:proofErr w:type="gramStart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proofErr w:type="gramEnd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связано с коррупционными рисками;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780E24" w:rsidRPr="00780E24" w:rsidTr="00E2025E">
        <w:trPr>
          <w:trHeight w:val="10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ж) проведение служебных расследований случаев коррупционных проявлений;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8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) взаимодействие с правоохранительными органами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556"/>
        </w:trPr>
        <w:tc>
          <w:tcPr>
            <w:tcW w:w="107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7.</w:t>
            </w:r>
            <w:r w:rsidRPr="00780E24">
              <w:rPr>
                <w:rFonts w:ascii="Times New Roman" w:hAnsi="Times New Roman"/>
                <w:sz w:val="24"/>
                <w:szCs w:val="24"/>
              </w:rPr>
              <w:tab/>
              <w:t>Меры по повышению правового просвещения в сельском поселении</w:t>
            </w:r>
          </w:p>
        </w:tc>
      </w:tr>
      <w:tr w:rsidR="00780E24" w:rsidRPr="00780E24" w:rsidTr="00780E24">
        <w:trPr>
          <w:trHeight w:val="1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Поддержка широкого участия общественных объединений, политических партий, средств массовой информации в деятельности, направленной на формирование в обществе нетерпимого отношения к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2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на официальном сайте администрации сельского поселения материалов, которые раскрывают содержание принимаемых мер по противодействию коррупции и мотивы принятия таких мер. Показывают отрицательное влияние коррупции на жизнь каждого человека. Организовать проведение круглых столов по формированию в обществе нетерпимого отношения к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правовой культуры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rPr>
          <w:trHeight w:val="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780E2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780E24" w:rsidRPr="00780E24" w:rsidTr="00E202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24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с депутатами Совета и муниципальными служащими администрации сельского поселения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2018-2020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24" w:rsidRPr="00780E24" w:rsidRDefault="00780E24" w:rsidP="0078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E24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</w:tbl>
    <w:p w:rsidR="00780E24" w:rsidRPr="00780E24" w:rsidRDefault="00780E24" w:rsidP="00780E24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E24" w:rsidRPr="00780E24" w:rsidRDefault="00780E24" w:rsidP="00780E24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E24" w:rsidRPr="00780E24" w:rsidRDefault="00780E24" w:rsidP="00780E24">
      <w:pPr>
        <w:shd w:val="clear" w:color="auto" w:fill="FFFFFF"/>
        <w:spacing w:after="0" w:line="240" w:lineRule="auto"/>
        <w:ind w:right="72" w:firstLine="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24">
        <w:rPr>
          <w:rFonts w:ascii="Times New Roman" w:hAnsi="Times New Roman"/>
          <w:sz w:val="28"/>
          <w:szCs w:val="28"/>
        </w:rPr>
        <w:t>Секретарь Совета                                                         Р.Ф. Фаляхиева</w:t>
      </w:r>
    </w:p>
    <w:p w:rsidR="00780E24" w:rsidRPr="00780E24" w:rsidRDefault="00780E24" w:rsidP="0078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2B1" w:rsidRDefault="00D842B1"/>
    <w:sectPr w:rsidR="00D842B1" w:rsidSect="002A5792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80E24"/>
    <w:rsid w:val="00780E24"/>
    <w:rsid w:val="008C721E"/>
    <w:rsid w:val="00A83B1C"/>
    <w:rsid w:val="00D8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2754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2018-08-13T11:54:00Z</dcterms:created>
  <dcterms:modified xsi:type="dcterms:W3CDTF">2018-08-13T12:08:00Z</dcterms:modified>
</cp:coreProperties>
</file>